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9666C1" w14:paraId="3BAC5A18" w14:textId="77777777" w:rsidTr="006B183B">
        <w:tc>
          <w:tcPr>
            <w:tcW w:w="9747" w:type="dxa"/>
          </w:tcPr>
          <w:p w14:paraId="2F1BE3D3" w14:textId="77777777" w:rsidR="00F323D2" w:rsidRPr="009666C1" w:rsidRDefault="00F323D2" w:rsidP="006B183B"/>
          <w:p w14:paraId="5BFFF329" w14:textId="77777777" w:rsidR="00F323D2" w:rsidRPr="009666C1" w:rsidRDefault="00F323D2" w:rsidP="006B183B">
            <w:pPr>
              <w:jc w:val="center"/>
              <w:rPr>
                <w:b/>
              </w:rPr>
            </w:pPr>
            <w:r w:rsidRPr="009666C1">
              <w:rPr>
                <w:b/>
              </w:rPr>
              <w:t>ADATBEJELENTÉS</w:t>
            </w:r>
          </w:p>
          <w:p w14:paraId="0520601D" w14:textId="77777777" w:rsidR="00F323D2" w:rsidRPr="009666C1" w:rsidRDefault="00F323D2" w:rsidP="006B183B">
            <w:pPr>
              <w:jc w:val="center"/>
              <w:rPr>
                <w:b/>
              </w:rPr>
            </w:pPr>
          </w:p>
          <w:p w14:paraId="4613E172" w14:textId="77777777" w:rsidR="00F323D2" w:rsidRPr="009666C1" w:rsidRDefault="00F323D2" w:rsidP="006B183B">
            <w:pPr>
              <w:jc w:val="center"/>
              <w:rPr>
                <w:b/>
              </w:rPr>
            </w:pPr>
            <w:r w:rsidRPr="009666C1">
              <w:rPr>
                <w:b/>
              </w:rPr>
              <w:t>az épület, épületrész utáni</w:t>
            </w:r>
          </w:p>
          <w:p w14:paraId="03BCB300" w14:textId="77777777" w:rsidR="00F323D2" w:rsidRPr="009666C1" w:rsidRDefault="00F323D2" w:rsidP="006B183B">
            <w:pPr>
              <w:jc w:val="center"/>
              <w:rPr>
                <w:b/>
              </w:rPr>
            </w:pPr>
            <w:r w:rsidRPr="009666C1">
              <w:rPr>
                <w:b/>
              </w:rPr>
              <w:t>építményadóról</w:t>
            </w:r>
          </w:p>
          <w:p w14:paraId="792BBFA5" w14:textId="77777777" w:rsidR="00F323D2" w:rsidRPr="009666C1" w:rsidRDefault="00F323D2" w:rsidP="006B183B">
            <w:pPr>
              <w:jc w:val="center"/>
            </w:pPr>
          </w:p>
          <w:p w14:paraId="1E640312" w14:textId="77777777" w:rsidR="00F323D2" w:rsidRPr="009666C1" w:rsidRDefault="00F323D2" w:rsidP="006B183B">
            <w:pPr>
              <w:jc w:val="center"/>
              <w:rPr>
                <w:b/>
              </w:rPr>
            </w:pPr>
            <w:r w:rsidRPr="009666C1">
              <w:rPr>
                <w:b/>
              </w:rPr>
              <w:t>FŐLAP</w:t>
            </w:r>
          </w:p>
          <w:p w14:paraId="7DD69331" w14:textId="77777777" w:rsidR="00F323D2" w:rsidRPr="009666C1" w:rsidRDefault="00F323D2" w:rsidP="006B183B">
            <w:pPr>
              <w:jc w:val="center"/>
            </w:pPr>
          </w:p>
          <w:p w14:paraId="2BD9ADD9" w14:textId="77777777" w:rsidR="00F323D2" w:rsidRPr="009666C1" w:rsidRDefault="00F323D2" w:rsidP="006B183B">
            <w:pPr>
              <w:jc w:val="center"/>
            </w:pPr>
            <w:r w:rsidRPr="009666C1">
              <w:t>Benyújtandó az épület, épületrész (építmény) fekvése szerinti</w:t>
            </w:r>
          </w:p>
          <w:p w14:paraId="58EF18CD" w14:textId="77777777" w:rsidR="00F323D2" w:rsidRPr="009666C1" w:rsidRDefault="00F323D2" w:rsidP="006B183B">
            <w:pPr>
              <w:jc w:val="center"/>
            </w:pPr>
            <w:r w:rsidRPr="009666C1">
              <w:t>települési önkormányzati, a fővárosban a kerületi önkormányzati adóhatóságnak.</w:t>
            </w:r>
          </w:p>
          <w:p w14:paraId="67974870" w14:textId="77777777" w:rsidR="00F323D2" w:rsidRPr="009666C1" w:rsidRDefault="00F323D2" w:rsidP="006B183B">
            <w:pPr>
              <w:jc w:val="center"/>
              <w:rPr>
                <w:i/>
              </w:rPr>
            </w:pPr>
          </w:p>
          <w:p w14:paraId="31C2D3F8" w14:textId="77777777" w:rsidR="00F323D2" w:rsidRPr="009666C1" w:rsidRDefault="00F323D2" w:rsidP="006B183B">
            <w:pPr>
              <w:jc w:val="center"/>
              <w:rPr>
                <w:i/>
              </w:rPr>
            </w:pPr>
            <w:r w:rsidRPr="009666C1">
              <w:rPr>
                <w:i/>
              </w:rPr>
              <w:t>(Helyrajzi számonként külön-külön kell az adatbejelentést benyújtani!)</w:t>
            </w:r>
          </w:p>
          <w:p w14:paraId="1A4A9E6C" w14:textId="77777777" w:rsidR="00F323D2" w:rsidRPr="009666C1" w:rsidRDefault="00F323D2" w:rsidP="006B183B"/>
        </w:tc>
      </w:tr>
    </w:tbl>
    <w:p w14:paraId="5E0921C9"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14:paraId="5FA18FCA" w14:textId="77777777" w:rsidTr="006B183B">
        <w:tc>
          <w:tcPr>
            <w:tcW w:w="9747" w:type="dxa"/>
            <w:gridSpan w:val="2"/>
          </w:tcPr>
          <w:p w14:paraId="1F61F869" w14:textId="77777777" w:rsidR="00F323D2" w:rsidRPr="009666C1" w:rsidRDefault="00F323D2" w:rsidP="006B183B">
            <w:pPr>
              <w:ind w:left="1080"/>
              <w:contextualSpacing/>
            </w:pPr>
          </w:p>
          <w:p w14:paraId="0C838633" w14:textId="77777777" w:rsidR="00F323D2" w:rsidRPr="009666C1" w:rsidRDefault="00F323D2" w:rsidP="00F323D2">
            <w:pPr>
              <w:numPr>
                <w:ilvl w:val="0"/>
                <w:numId w:val="1"/>
              </w:numPr>
              <w:contextualSpacing/>
            </w:pPr>
            <w:r w:rsidRPr="009666C1">
              <w:rPr>
                <w:b/>
              </w:rPr>
              <w:t>Az adatbejelentés fajtája:</w:t>
            </w:r>
          </w:p>
          <w:p w14:paraId="2CC012E4" w14:textId="77777777" w:rsidR="00F323D2" w:rsidRPr="009666C1" w:rsidRDefault="00F323D2" w:rsidP="006B183B">
            <w:pPr>
              <w:ind w:left="1080"/>
              <w:contextualSpacing/>
            </w:pPr>
          </w:p>
        </w:tc>
      </w:tr>
      <w:tr w:rsidR="00F323D2" w:rsidRPr="009666C1" w14:paraId="2BED68C8" w14:textId="77777777" w:rsidTr="006B183B">
        <w:tc>
          <w:tcPr>
            <w:tcW w:w="4606" w:type="dxa"/>
            <w:tcBorders>
              <w:right w:val="nil"/>
            </w:tcBorders>
          </w:tcPr>
          <w:p w14:paraId="541625DA" w14:textId="77777777" w:rsidR="00F323D2" w:rsidRPr="009666C1" w:rsidRDefault="00F323D2" w:rsidP="006B183B">
            <w:pPr>
              <w:ind w:left="720"/>
              <w:contextualSpacing/>
            </w:pPr>
          </w:p>
          <w:p w14:paraId="70B7047E" w14:textId="77777777"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14:paraId="38344FFB" w14:textId="77777777" w:rsidR="00F323D2" w:rsidRPr="009666C1" w:rsidRDefault="00F323D2" w:rsidP="006B183B">
            <w:pPr>
              <w:ind w:left="720"/>
              <w:contextualSpacing/>
            </w:pPr>
          </w:p>
          <w:p w14:paraId="49ED33EA" w14:textId="77777777"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14:paraId="2EEF187C" w14:textId="77777777" w:rsidTr="006B183B">
        <w:tc>
          <w:tcPr>
            <w:tcW w:w="9747" w:type="dxa"/>
            <w:gridSpan w:val="2"/>
          </w:tcPr>
          <w:p w14:paraId="4DD99327" w14:textId="77777777"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258B144E"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14:paraId="6DA3BF82" w14:textId="77777777" w:rsidTr="00F773E4">
        <w:trPr>
          <w:trHeight w:val="600"/>
        </w:trPr>
        <w:tc>
          <w:tcPr>
            <w:tcW w:w="9747" w:type="dxa"/>
          </w:tcPr>
          <w:p w14:paraId="6396C435" w14:textId="77777777" w:rsidR="00F773E4" w:rsidRPr="009E05AF" w:rsidRDefault="00F773E4" w:rsidP="006B183B">
            <w:pPr>
              <w:ind w:left="1080"/>
              <w:contextualSpacing/>
              <w:rPr>
                <w:lang w:val="en-US"/>
              </w:rPr>
            </w:pPr>
            <w:r>
              <w:t xml:space="preserve"> </w:t>
            </w:r>
          </w:p>
          <w:p w14:paraId="29F21739" w14:textId="77777777" w:rsidR="00F773E4" w:rsidRPr="00F807A6" w:rsidRDefault="00F773E4" w:rsidP="00051934">
            <w:pPr>
              <w:pStyle w:val="Listaszerbekezds"/>
              <w:numPr>
                <w:ilvl w:val="0"/>
                <w:numId w:val="23"/>
              </w:numPr>
              <w:rPr>
                <w:b/>
                <w:lang w:val="en-US"/>
              </w:rPr>
            </w:pPr>
            <w:r w:rsidRPr="00F807A6">
              <w:rPr>
                <w:b/>
              </w:rPr>
              <w:t>Az adatbejelentő adatai</w:t>
            </w:r>
          </w:p>
          <w:p w14:paraId="4771A3BF" w14:textId="77777777" w:rsidR="00F773E4" w:rsidRPr="009E05AF" w:rsidRDefault="00F773E4" w:rsidP="006B183B">
            <w:pPr>
              <w:rPr>
                <w:lang w:val="en-US"/>
              </w:rPr>
            </w:pPr>
          </w:p>
        </w:tc>
      </w:tr>
      <w:tr w:rsidR="00F773E4" w:rsidRPr="009666C1" w14:paraId="4E151087" w14:textId="77777777" w:rsidTr="003B3FA0">
        <w:trPr>
          <w:trHeight w:val="2534"/>
        </w:trPr>
        <w:tc>
          <w:tcPr>
            <w:tcW w:w="9747" w:type="dxa"/>
            <w:tcBorders>
              <w:bottom w:val="single" w:sz="4" w:space="0" w:color="auto"/>
            </w:tcBorders>
          </w:tcPr>
          <w:p w14:paraId="3DF6D85C" w14:textId="77777777" w:rsidR="00F773E4" w:rsidRDefault="00F773E4" w:rsidP="006B183B">
            <w:pPr>
              <w:spacing w:before="40" w:after="40"/>
              <w:ind w:left="567"/>
              <w:contextualSpacing/>
            </w:pPr>
          </w:p>
          <w:p w14:paraId="41D71E42" w14:textId="77777777" w:rsidR="00F773E4" w:rsidRPr="009319DB" w:rsidRDefault="00F773E4" w:rsidP="00051934">
            <w:pPr>
              <w:numPr>
                <w:ilvl w:val="0"/>
                <w:numId w:val="25"/>
              </w:numPr>
              <w:spacing w:before="40" w:after="40"/>
              <w:ind w:left="567"/>
              <w:contextualSpacing/>
            </w:pPr>
            <w:r w:rsidRPr="009319DB">
              <w:t>Viselt név</w:t>
            </w:r>
          </w:p>
          <w:p w14:paraId="74B0A5D6" w14:textId="77777777"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14:paraId="37D6F71B" w14:textId="77777777" w:rsidR="00F773E4" w:rsidRPr="009319DB" w:rsidRDefault="00F773E4" w:rsidP="006B183B">
            <w:pPr>
              <w:spacing w:before="40" w:after="40"/>
              <w:ind w:left="852"/>
            </w:pPr>
            <w:r w:rsidRPr="009319DB">
              <w:t>1.3. Utónév: ___________________________, 1.4. Utónév: ______________________.</w:t>
            </w:r>
          </w:p>
          <w:p w14:paraId="4CD2A418" w14:textId="77777777" w:rsidR="00F773E4" w:rsidRPr="009319DB" w:rsidRDefault="00F773E4" w:rsidP="00051934">
            <w:pPr>
              <w:pStyle w:val="Listaszerbekezds"/>
              <w:numPr>
                <w:ilvl w:val="0"/>
                <w:numId w:val="25"/>
              </w:numPr>
              <w:spacing w:before="40" w:after="40"/>
              <w:ind w:left="567"/>
            </w:pPr>
            <w:r w:rsidRPr="009319DB">
              <w:t>Születési név</w:t>
            </w:r>
          </w:p>
          <w:p w14:paraId="47EE0C07" w14:textId="77777777"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14:paraId="1250442F" w14:textId="77777777" w:rsidR="00F773E4" w:rsidRPr="009319DB" w:rsidRDefault="00F773E4" w:rsidP="006B183B">
            <w:pPr>
              <w:spacing w:before="40" w:after="40"/>
              <w:ind w:left="852"/>
            </w:pPr>
            <w:r w:rsidRPr="009319DB">
              <w:t>2.3. Utónév: ___________________________, 2.4. Utónév: ______________________.</w:t>
            </w:r>
          </w:p>
          <w:p w14:paraId="2C54782C" w14:textId="77777777" w:rsidR="00F773E4" w:rsidRPr="009319DB" w:rsidRDefault="00F773E4" w:rsidP="00051934">
            <w:pPr>
              <w:pStyle w:val="Listaszerbekezds"/>
              <w:numPr>
                <w:ilvl w:val="0"/>
                <w:numId w:val="24"/>
              </w:numPr>
              <w:spacing w:before="40" w:after="40"/>
              <w:ind w:left="567"/>
            </w:pPr>
            <w:r w:rsidRPr="009319DB">
              <w:t>Anyja születési neve</w:t>
            </w:r>
          </w:p>
          <w:p w14:paraId="3F92F332" w14:textId="77777777"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14:paraId="03889C62" w14:textId="77777777" w:rsidR="00F773E4" w:rsidRPr="009319DB" w:rsidRDefault="00F773E4" w:rsidP="006B183B">
            <w:pPr>
              <w:spacing w:before="40" w:after="40"/>
              <w:ind w:left="852"/>
            </w:pPr>
            <w:r w:rsidRPr="009319DB">
              <w:t>3.3. Utónév: ___________________________, 3.4. Utónév: ______________________.</w:t>
            </w:r>
          </w:p>
          <w:p w14:paraId="2AE41F90" w14:textId="77777777" w:rsidR="00F773E4" w:rsidRPr="009319DB" w:rsidRDefault="00F773E4" w:rsidP="006B183B">
            <w:pPr>
              <w:spacing w:before="40" w:after="40"/>
              <w:ind w:left="567"/>
              <w:contextualSpacing/>
            </w:pPr>
          </w:p>
          <w:p w14:paraId="0C9BA77D" w14:textId="77777777"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14:paraId="4A752786" w14:textId="77777777" w:rsidR="00F773E4" w:rsidRPr="009319DB" w:rsidRDefault="00F773E4" w:rsidP="006B183B">
            <w:pPr>
              <w:spacing w:before="40" w:after="40"/>
              <w:ind w:left="567"/>
              <w:contextualSpacing/>
              <w:rPr>
                <w:lang w:val="en-US"/>
              </w:rPr>
            </w:pPr>
          </w:p>
          <w:p w14:paraId="0B7A139A" w14:textId="77777777" w:rsidR="00F773E4" w:rsidRPr="009319DB" w:rsidRDefault="00F773E4" w:rsidP="00051934">
            <w:pPr>
              <w:numPr>
                <w:ilvl w:val="0"/>
                <w:numId w:val="24"/>
              </w:numPr>
              <w:spacing w:before="40" w:after="40"/>
              <w:ind w:left="567" w:hanging="425"/>
              <w:contextualSpacing/>
              <w:rPr>
                <w:lang w:val="en-US"/>
              </w:rPr>
            </w:pPr>
            <w:r w:rsidRPr="009319DB">
              <w:t>Születési idő: ________ év ____ hó ___</w:t>
            </w:r>
            <w:proofErr w:type="gramStart"/>
            <w:r w:rsidRPr="009319DB">
              <w:t>_  nap</w:t>
            </w:r>
            <w:proofErr w:type="gramEnd"/>
          </w:p>
          <w:p w14:paraId="654EBF34" w14:textId="77777777" w:rsidR="00F773E4" w:rsidRPr="009319DB" w:rsidRDefault="00F773E4" w:rsidP="006B183B">
            <w:pPr>
              <w:pStyle w:val="Listaszerbekezds"/>
              <w:rPr>
                <w:lang w:val="en-US"/>
              </w:rPr>
            </w:pPr>
          </w:p>
          <w:p w14:paraId="190A19F1" w14:textId="77777777"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14:paraId="3391E32E" w14:textId="77777777"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14:paraId="7EC53120" w14:textId="77777777"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14:paraId="6DFA9B86" w14:textId="77777777"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14:paraId="422D4A1B" w14:textId="77777777"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14:paraId="5E80D356" w14:textId="77777777"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14:paraId="0F3868CE" w14:textId="77777777" w:rsidR="00F773E4" w:rsidRPr="009319DB" w:rsidRDefault="00F773E4" w:rsidP="006B183B">
            <w:pPr>
              <w:spacing w:before="40" w:after="40"/>
              <w:ind w:left="567"/>
              <w:contextualSpacing/>
            </w:pPr>
          </w:p>
          <w:p w14:paraId="02196328" w14:textId="77777777"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14:paraId="22FDB17A" w14:textId="77777777"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798E54C9" w14:textId="77777777" w:rsidR="00F773E4" w:rsidRPr="009319DB" w:rsidRDefault="00F773E4" w:rsidP="006B183B">
            <w:pPr>
              <w:spacing w:before="40" w:after="40"/>
              <w:ind w:left="567"/>
              <w:contextualSpacing/>
            </w:pPr>
          </w:p>
          <w:p w14:paraId="64578E17" w14:textId="77777777"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14:paraId="0DF2F7ED" w14:textId="77777777"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3D1E0455" w14:textId="77777777" w:rsidR="00F773E4" w:rsidRPr="009319DB" w:rsidRDefault="00F773E4" w:rsidP="006B183B">
            <w:pPr>
              <w:spacing w:before="40" w:after="40"/>
              <w:ind w:left="567"/>
              <w:contextualSpacing/>
            </w:pPr>
          </w:p>
          <w:p w14:paraId="4399046D" w14:textId="77777777"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14:paraId="604B9161" w14:textId="77777777"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14:paraId="1927E02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2A818F5" w14:textId="77777777" w:rsidTr="006B183B">
        <w:trPr>
          <w:trHeight w:val="735"/>
        </w:trPr>
        <w:tc>
          <w:tcPr>
            <w:tcW w:w="9747" w:type="dxa"/>
          </w:tcPr>
          <w:p w14:paraId="29CF6BEC" w14:textId="77777777" w:rsidR="00F323D2" w:rsidRPr="009666C1" w:rsidRDefault="00F323D2" w:rsidP="006B183B">
            <w:pPr>
              <w:ind w:left="1080"/>
              <w:contextualSpacing/>
            </w:pPr>
          </w:p>
          <w:p w14:paraId="156C0D36" w14:textId="77777777" w:rsidR="00F323D2" w:rsidRPr="009666C1" w:rsidRDefault="00F323D2" w:rsidP="001A3F7C">
            <w:pPr>
              <w:pStyle w:val="Listaszerbekezds"/>
              <w:numPr>
                <w:ilvl w:val="0"/>
                <w:numId w:val="23"/>
              </w:numPr>
              <w:rPr>
                <w:b/>
              </w:rPr>
            </w:pPr>
            <w:r w:rsidRPr="009666C1">
              <w:rPr>
                <w:b/>
              </w:rPr>
              <w:t>Az adatbejelentő tulajdonjoga, vagyoni értékű joga</w:t>
            </w:r>
          </w:p>
          <w:p w14:paraId="6D43873D" w14:textId="77777777" w:rsidR="00F323D2" w:rsidRPr="009666C1" w:rsidRDefault="00F323D2" w:rsidP="006B183B">
            <w:pPr>
              <w:ind w:left="1080"/>
              <w:contextualSpacing/>
            </w:pPr>
          </w:p>
        </w:tc>
      </w:tr>
      <w:tr w:rsidR="00F323D2" w:rsidRPr="009666C1" w14:paraId="5ACFCA25" w14:textId="77777777" w:rsidTr="006B183B">
        <w:trPr>
          <w:trHeight w:val="1365"/>
        </w:trPr>
        <w:tc>
          <w:tcPr>
            <w:tcW w:w="9747" w:type="dxa"/>
            <w:vAlign w:val="center"/>
          </w:tcPr>
          <w:p w14:paraId="15D25B21" w14:textId="77777777"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14:paraId="41FEB896" w14:textId="77777777"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14:paraId="63FC23CA" w14:textId="77777777" w:rsidR="00F323D2" w:rsidRPr="009666C1" w:rsidRDefault="00F323D2" w:rsidP="00F323D2">
            <w:pPr>
              <w:numPr>
                <w:ilvl w:val="1"/>
                <w:numId w:val="7"/>
              </w:numPr>
              <w:contextualSpacing/>
            </w:pPr>
            <w:r w:rsidRPr="009666C1">
              <w:t>Az adatbejelentő vagyoni értékű jogának jellege:</w:t>
            </w:r>
          </w:p>
          <w:p w14:paraId="5AF5D94B" w14:textId="77777777"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14:paraId="249DF514" w14:textId="77777777" w:rsidR="00F323D2" w:rsidRPr="009666C1" w:rsidRDefault="00F323D2" w:rsidP="006B183B">
            <w:pPr>
              <w:ind w:left="765"/>
              <w:contextualSpacing/>
            </w:pPr>
          </w:p>
        </w:tc>
      </w:tr>
    </w:tbl>
    <w:p w14:paraId="708ACB06"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14:paraId="703908ED" w14:textId="77777777" w:rsidTr="006B183B">
        <w:trPr>
          <w:trHeight w:val="630"/>
        </w:trPr>
        <w:tc>
          <w:tcPr>
            <w:tcW w:w="9747" w:type="dxa"/>
            <w:gridSpan w:val="2"/>
            <w:tcBorders>
              <w:bottom w:val="single" w:sz="4" w:space="0" w:color="auto"/>
            </w:tcBorders>
          </w:tcPr>
          <w:p w14:paraId="179BA05D" w14:textId="77777777" w:rsidR="00F323D2" w:rsidRPr="009666C1" w:rsidRDefault="00F323D2" w:rsidP="006B183B">
            <w:pPr>
              <w:ind w:left="1080"/>
              <w:contextualSpacing/>
            </w:pPr>
          </w:p>
          <w:p w14:paraId="4863DAF0" w14:textId="77777777" w:rsidR="00F323D2" w:rsidRPr="009666C1" w:rsidRDefault="00F323D2" w:rsidP="001A3F7C">
            <w:pPr>
              <w:pStyle w:val="Listaszerbekezds"/>
              <w:numPr>
                <w:ilvl w:val="0"/>
                <w:numId w:val="23"/>
              </w:numPr>
            </w:pPr>
            <w:r w:rsidRPr="009666C1">
              <w:rPr>
                <w:b/>
              </w:rPr>
              <w:t>Az építmény címe:</w:t>
            </w:r>
          </w:p>
          <w:p w14:paraId="39D30A25" w14:textId="77777777" w:rsidR="00F323D2" w:rsidRPr="009666C1" w:rsidRDefault="00F323D2" w:rsidP="006B183B">
            <w:pPr>
              <w:ind w:left="1080"/>
              <w:contextualSpacing/>
            </w:pPr>
          </w:p>
        </w:tc>
      </w:tr>
      <w:tr w:rsidR="00F323D2" w:rsidRPr="009666C1" w14:paraId="3945354B" w14:textId="77777777" w:rsidTr="006B183B">
        <w:trPr>
          <w:trHeight w:val="2085"/>
        </w:trPr>
        <w:tc>
          <w:tcPr>
            <w:tcW w:w="9747" w:type="dxa"/>
            <w:gridSpan w:val="2"/>
            <w:tcBorders>
              <w:top w:val="single" w:sz="4" w:space="0" w:color="auto"/>
              <w:bottom w:val="single" w:sz="4" w:space="0" w:color="auto"/>
            </w:tcBorders>
          </w:tcPr>
          <w:p w14:paraId="571863FB" w14:textId="77777777" w:rsidR="00F323D2" w:rsidRPr="009666C1" w:rsidRDefault="00F323D2" w:rsidP="006B183B">
            <w:pPr>
              <w:ind w:left="720"/>
              <w:contextualSpacing/>
            </w:pPr>
          </w:p>
          <w:p w14:paraId="5DC08600" w14:textId="77777777"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14:paraId="3DE18478" w14:textId="77777777" w:rsidR="00F323D2" w:rsidRPr="009666C1" w:rsidRDefault="00F323D2" w:rsidP="006B183B">
            <w:pPr>
              <w:spacing w:before="40" w:after="40"/>
              <w:ind w:left="720"/>
              <w:contextualSpacing/>
            </w:pPr>
            <w:r w:rsidRPr="009666C1">
              <w:t xml:space="preserve">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0FA3BA9A" w14:textId="77777777" w:rsidR="00F323D2" w:rsidRPr="009666C1" w:rsidRDefault="00F323D2" w:rsidP="006B183B">
            <w:pPr>
              <w:ind w:left="720"/>
              <w:contextualSpacing/>
            </w:pPr>
          </w:p>
          <w:p w14:paraId="173A529B" w14:textId="77777777" w:rsidR="00F323D2" w:rsidRPr="009666C1" w:rsidRDefault="00F323D2" w:rsidP="00F323D2">
            <w:pPr>
              <w:numPr>
                <w:ilvl w:val="0"/>
                <w:numId w:val="3"/>
              </w:numPr>
              <w:contextualSpacing/>
            </w:pPr>
            <w:r w:rsidRPr="009666C1">
              <w:t>Helyrajzi szám: _________/_________/_________/_________.</w:t>
            </w:r>
          </w:p>
          <w:p w14:paraId="337FC1AD" w14:textId="77777777" w:rsidR="00F323D2" w:rsidRPr="009666C1" w:rsidRDefault="00F323D2" w:rsidP="006B183B">
            <w:pPr>
              <w:ind w:left="720"/>
              <w:contextualSpacing/>
            </w:pPr>
          </w:p>
          <w:p w14:paraId="4735DA9F" w14:textId="77777777" w:rsidR="00F323D2" w:rsidRPr="009666C1" w:rsidRDefault="00F323D2" w:rsidP="00F323D2">
            <w:pPr>
              <w:numPr>
                <w:ilvl w:val="0"/>
                <w:numId w:val="3"/>
              </w:numPr>
              <w:contextualSpacing/>
            </w:pPr>
            <w:r w:rsidRPr="009666C1">
              <w:t>Az ingatlanon lévő adótárgyak (épületek, épületrészek) száma: ____ db.</w:t>
            </w:r>
          </w:p>
          <w:p w14:paraId="7810D841" w14:textId="77777777" w:rsidR="00F323D2" w:rsidRPr="009666C1" w:rsidRDefault="00F323D2" w:rsidP="006B183B">
            <w:pPr>
              <w:ind w:left="720"/>
              <w:contextualSpacing/>
            </w:pPr>
          </w:p>
        </w:tc>
      </w:tr>
      <w:tr w:rsidR="00F323D2" w:rsidRPr="009666C1" w14:paraId="46B671BE" w14:textId="77777777" w:rsidTr="006B183B">
        <w:trPr>
          <w:trHeight w:val="933"/>
        </w:trPr>
        <w:tc>
          <w:tcPr>
            <w:tcW w:w="4786" w:type="dxa"/>
            <w:tcBorders>
              <w:top w:val="single" w:sz="4" w:space="0" w:color="auto"/>
              <w:bottom w:val="single" w:sz="4" w:space="0" w:color="auto"/>
              <w:right w:val="single" w:sz="4" w:space="0" w:color="auto"/>
            </w:tcBorders>
            <w:vAlign w:val="center"/>
          </w:tcPr>
          <w:p w14:paraId="2F1A4581" w14:textId="77777777"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14:paraId="1DE935BD" w14:textId="77777777" w:rsidR="00F323D2" w:rsidRPr="009666C1" w:rsidRDefault="00F323D2" w:rsidP="006B183B">
            <w:r w:rsidRPr="009666C1">
              <w:t>3.2.A kereskedelmi egységről (szállásépületről),</w:t>
            </w:r>
          </w:p>
          <w:p w14:paraId="16BF5F44" w14:textId="77777777" w:rsidR="00F323D2" w:rsidRPr="009666C1" w:rsidRDefault="00F323D2" w:rsidP="006B183B">
            <w:r w:rsidRPr="009666C1">
              <w:t>az egyéb nem lakás céljára szolgáló építményről szóló „B” jelű betétlapok száma: ____ db.</w:t>
            </w:r>
          </w:p>
        </w:tc>
      </w:tr>
    </w:tbl>
    <w:p w14:paraId="60366F25"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14:paraId="77961C65" w14:textId="77777777" w:rsidTr="006B183B">
        <w:trPr>
          <w:trHeight w:val="990"/>
        </w:trPr>
        <w:tc>
          <w:tcPr>
            <w:tcW w:w="9781" w:type="dxa"/>
            <w:gridSpan w:val="6"/>
          </w:tcPr>
          <w:p w14:paraId="2352D894" w14:textId="77777777" w:rsidR="00F323D2" w:rsidRPr="009666C1" w:rsidRDefault="00F323D2" w:rsidP="006B183B">
            <w:pPr>
              <w:ind w:left="1080"/>
              <w:contextualSpacing/>
              <w:rPr>
                <w:b/>
              </w:rPr>
            </w:pPr>
          </w:p>
          <w:p w14:paraId="3C4B5C17" w14:textId="77777777"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14:paraId="3218AC48" w14:textId="77777777" w:rsidR="00F323D2" w:rsidRPr="009666C1" w:rsidRDefault="00F323D2" w:rsidP="006B183B">
            <w:pPr>
              <w:ind w:left="1080"/>
              <w:contextualSpacing/>
              <w:rPr>
                <w:lang w:val="en-US"/>
              </w:rPr>
            </w:pPr>
          </w:p>
        </w:tc>
      </w:tr>
      <w:tr w:rsidR="00F323D2" w:rsidRPr="009666C1" w14:paraId="62934785" w14:textId="77777777" w:rsidTr="006B183B">
        <w:trPr>
          <w:trHeight w:val="1062"/>
        </w:trPr>
        <w:tc>
          <w:tcPr>
            <w:tcW w:w="2977" w:type="dxa"/>
            <w:vAlign w:val="center"/>
          </w:tcPr>
          <w:p w14:paraId="54CC5184" w14:textId="77777777" w:rsidR="00F323D2" w:rsidRPr="009666C1" w:rsidRDefault="00F323D2" w:rsidP="006B183B">
            <w:pPr>
              <w:jc w:val="center"/>
              <w:rPr>
                <w:b/>
              </w:rPr>
            </w:pPr>
            <w:r w:rsidRPr="009666C1">
              <w:t>_____________________</w:t>
            </w:r>
          </w:p>
          <w:p w14:paraId="3D60147D" w14:textId="77777777" w:rsidR="00F323D2" w:rsidRPr="009666C1" w:rsidRDefault="00F323D2" w:rsidP="006B183B">
            <w:pPr>
              <w:jc w:val="center"/>
              <w:rPr>
                <w:b/>
              </w:rPr>
            </w:pPr>
            <w:r w:rsidRPr="009666C1">
              <w:t>helység</w:t>
            </w:r>
          </w:p>
        </w:tc>
        <w:tc>
          <w:tcPr>
            <w:tcW w:w="1418" w:type="dxa"/>
            <w:vAlign w:val="center"/>
          </w:tcPr>
          <w:p w14:paraId="29FEC997" w14:textId="77777777" w:rsidR="00F323D2" w:rsidRPr="009666C1" w:rsidRDefault="00F323D2" w:rsidP="006B183B">
            <w:pPr>
              <w:jc w:val="center"/>
              <w:rPr>
                <w:b/>
              </w:rPr>
            </w:pPr>
          </w:p>
          <w:p w14:paraId="2E8878F4" w14:textId="77777777" w:rsidR="00F323D2" w:rsidRPr="009666C1" w:rsidRDefault="00F323D2" w:rsidP="006B183B">
            <w:pPr>
              <w:jc w:val="center"/>
              <w:rPr>
                <w:rFonts w:eastAsia="Calibri"/>
                <w:sz w:val="48"/>
                <w:szCs w:val="48"/>
              </w:rPr>
            </w:pPr>
            <w:r w:rsidRPr="009666C1">
              <w:rPr>
                <w:rFonts w:eastAsia="Calibri"/>
                <w:sz w:val="48"/>
                <w:szCs w:val="48"/>
              </w:rPr>
              <w:t>□□□□</w:t>
            </w:r>
          </w:p>
          <w:p w14:paraId="4494ECFA" w14:textId="77777777" w:rsidR="00F323D2" w:rsidRPr="009666C1" w:rsidRDefault="00F323D2" w:rsidP="006B183B">
            <w:pPr>
              <w:jc w:val="center"/>
            </w:pPr>
            <w:r w:rsidRPr="009666C1">
              <w:t>év</w:t>
            </w:r>
          </w:p>
        </w:tc>
        <w:tc>
          <w:tcPr>
            <w:tcW w:w="850" w:type="dxa"/>
            <w:gridSpan w:val="2"/>
            <w:vAlign w:val="center"/>
          </w:tcPr>
          <w:p w14:paraId="2053FF79" w14:textId="77777777" w:rsidR="00F323D2" w:rsidRPr="009666C1" w:rsidRDefault="00F323D2" w:rsidP="006B183B">
            <w:pPr>
              <w:jc w:val="center"/>
              <w:rPr>
                <w:b/>
              </w:rPr>
            </w:pPr>
          </w:p>
          <w:p w14:paraId="517C97D4" w14:textId="77777777" w:rsidR="00F323D2" w:rsidRPr="009666C1" w:rsidRDefault="00F323D2" w:rsidP="006B183B">
            <w:pPr>
              <w:jc w:val="center"/>
              <w:rPr>
                <w:rFonts w:eastAsia="Calibri"/>
                <w:sz w:val="48"/>
                <w:szCs w:val="48"/>
              </w:rPr>
            </w:pPr>
            <w:r w:rsidRPr="009666C1">
              <w:rPr>
                <w:rFonts w:eastAsia="Calibri"/>
                <w:sz w:val="48"/>
                <w:szCs w:val="48"/>
              </w:rPr>
              <w:t>□□</w:t>
            </w:r>
          </w:p>
          <w:p w14:paraId="33D975CF" w14:textId="77777777" w:rsidR="00F323D2" w:rsidRPr="009666C1" w:rsidRDefault="00F323D2" w:rsidP="006B183B">
            <w:pPr>
              <w:jc w:val="center"/>
            </w:pPr>
            <w:r w:rsidRPr="009666C1">
              <w:t>hó</w:t>
            </w:r>
          </w:p>
        </w:tc>
        <w:tc>
          <w:tcPr>
            <w:tcW w:w="851" w:type="dxa"/>
            <w:vAlign w:val="center"/>
          </w:tcPr>
          <w:p w14:paraId="38895F37" w14:textId="77777777" w:rsidR="00F323D2" w:rsidRPr="009666C1" w:rsidRDefault="00F323D2" w:rsidP="006B183B">
            <w:pPr>
              <w:jc w:val="center"/>
              <w:rPr>
                <w:b/>
              </w:rPr>
            </w:pPr>
          </w:p>
          <w:p w14:paraId="091692BB" w14:textId="77777777" w:rsidR="00F323D2" w:rsidRPr="009666C1" w:rsidRDefault="00F323D2" w:rsidP="006B183B">
            <w:pPr>
              <w:jc w:val="center"/>
              <w:rPr>
                <w:rFonts w:eastAsia="Calibri"/>
                <w:sz w:val="48"/>
                <w:szCs w:val="48"/>
              </w:rPr>
            </w:pPr>
            <w:r w:rsidRPr="009666C1">
              <w:rPr>
                <w:rFonts w:eastAsia="Calibri"/>
                <w:sz w:val="48"/>
                <w:szCs w:val="48"/>
              </w:rPr>
              <w:t>□□</w:t>
            </w:r>
          </w:p>
          <w:p w14:paraId="4207C9EE" w14:textId="77777777" w:rsidR="00F323D2" w:rsidRPr="009666C1" w:rsidRDefault="00F323D2" w:rsidP="006B183B">
            <w:pPr>
              <w:jc w:val="center"/>
            </w:pPr>
            <w:r w:rsidRPr="009666C1">
              <w:t>nap</w:t>
            </w:r>
          </w:p>
        </w:tc>
        <w:tc>
          <w:tcPr>
            <w:tcW w:w="3685" w:type="dxa"/>
            <w:vAlign w:val="center"/>
          </w:tcPr>
          <w:p w14:paraId="3FDA7991" w14:textId="77777777" w:rsidR="00F323D2" w:rsidRPr="009666C1" w:rsidRDefault="00F323D2" w:rsidP="006B183B">
            <w:pPr>
              <w:contextualSpacing/>
              <w:jc w:val="center"/>
            </w:pPr>
          </w:p>
          <w:p w14:paraId="3B767BCE" w14:textId="77777777" w:rsidR="00F323D2" w:rsidRPr="009666C1" w:rsidRDefault="00F323D2" w:rsidP="006B183B">
            <w:pPr>
              <w:contextualSpacing/>
              <w:jc w:val="center"/>
            </w:pPr>
            <w:r w:rsidRPr="009666C1">
              <w:t>_________________________</w:t>
            </w:r>
          </w:p>
          <w:p w14:paraId="4B78564B" w14:textId="77777777" w:rsidR="00F323D2" w:rsidRPr="009666C1" w:rsidRDefault="00F323D2" w:rsidP="006B183B">
            <w:pPr>
              <w:contextualSpacing/>
              <w:jc w:val="center"/>
              <w:rPr>
                <w:b/>
              </w:rPr>
            </w:pPr>
            <w:r w:rsidRPr="009666C1">
              <w:t>Az adatbejelentő vagy képviselője aláírása</w:t>
            </w:r>
          </w:p>
        </w:tc>
      </w:tr>
      <w:tr w:rsidR="00F323D2" w:rsidRPr="009666C1" w14:paraId="72F4BAEF" w14:textId="77777777" w:rsidTr="006B183B">
        <w:trPr>
          <w:trHeight w:val="358"/>
        </w:trPr>
        <w:tc>
          <w:tcPr>
            <w:tcW w:w="9781" w:type="dxa"/>
            <w:gridSpan w:val="6"/>
            <w:tcBorders>
              <w:bottom w:val="single" w:sz="4" w:space="0" w:color="auto"/>
            </w:tcBorders>
            <w:vAlign w:val="center"/>
          </w:tcPr>
          <w:p w14:paraId="472BB612" w14:textId="77777777" w:rsidR="00F323D2" w:rsidRPr="009666C1" w:rsidRDefault="00F323D2" w:rsidP="006B183B">
            <w:pPr>
              <w:contextualSpacing/>
              <w:rPr>
                <w:lang w:val="en-US"/>
              </w:rPr>
            </w:pPr>
            <w:r w:rsidRPr="009666C1">
              <w:rPr>
                <w:rFonts w:eastAsia="Calibri"/>
              </w:rPr>
              <w:t>Jelölje X-szel:</w:t>
            </w:r>
          </w:p>
        </w:tc>
      </w:tr>
      <w:tr w:rsidR="00F323D2" w:rsidRPr="009666C1" w14:paraId="0CE7742E" w14:textId="77777777" w:rsidTr="006B183B">
        <w:tc>
          <w:tcPr>
            <w:tcW w:w="4444" w:type="dxa"/>
            <w:gridSpan w:val="3"/>
            <w:vMerge w:val="restart"/>
          </w:tcPr>
          <w:p w14:paraId="31B46055" w14:textId="77777777" w:rsidR="00F323D2" w:rsidRPr="009666C1" w:rsidRDefault="00F323D2" w:rsidP="006B183B">
            <w:pPr>
              <w:rPr>
                <w:lang w:val="en-US"/>
              </w:rPr>
            </w:pPr>
          </w:p>
        </w:tc>
        <w:tc>
          <w:tcPr>
            <w:tcW w:w="5337" w:type="dxa"/>
            <w:gridSpan w:val="3"/>
          </w:tcPr>
          <w:p w14:paraId="6FE059F1" w14:textId="77777777"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14:paraId="24A30901" w14:textId="77777777" w:rsidTr="006B183B">
        <w:tc>
          <w:tcPr>
            <w:tcW w:w="4444" w:type="dxa"/>
            <w:gridSpan w:val="3"/>
            <w:vMerge/>
          </w:tcPr>
          <w:p w14:paraId="2660C57B" w14:textId="77777777" w:rsidR="00F323D2" w:rsidRPr="009666C1" w:rsidRDefault="00F323D2" w:rsidP="006B183B">
            <w:pPr>
              <w:rPr>
                <w:lang w:val="en-US"/>
              </w:rPr>
            </w:pPr>
          </w:p>
        </w:tc>
        <w:tc>
          <w:tcPr>
            <w:tcW w:w="5337" w:type="dxa"/>
            <w:gridSpan w:val="3"/>
          </w:tcPr>
          <w:p w14:paraId="6984BF12" w14:textId="77777777"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14:paraId="1945D5D8" w14:textId="77777777" w:rsidTr="006B183B">
        <w:tc>
          <w:tcPr>
            <w:tcW w:w="4444" w:type="dxa"/>
            <w:gridSpan w:val="3"/>
            <w:vMerge/>
          </w:tcPr>
          <w:p w14:paraId="1D9D41AF" w14:textId="77777777" w:rsidR="00F323D2" w:rsidRPr="009666C1" w:rsidRDefault="00F323D2" w:rsidP="006B183B">
            <w:pPr>
              <w:rPr>
                <w:lang w:val="en-US"/>
              </w:rPr>
            </w:pPr>
          </w:p>
        </w:tc>
        <w:tc>
          <w:tcPr>
            <w:tcW w:w="5337" w:type="dxa"/>
            <w:gridSpan w:val="3"/>
          </w:tcPr>
          <w:p w14:paraId="34ED93A4" w14:textId="77777777"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14:paraId="27297C16" w14:textId="77777777" w:rsidR="00F323D2" w:rsidRPr="009666C1" w:rsidRDefault="00F323D2" w:rsidP="00F323D2">
      <w:pPr>
        <w:spacing w:after="0"/>
        <w:rPr>
          <w:rFonts w:ascii="Times New Roman" w:eastAsia="Times New Roman" w:hAnsi="Times New Roman" w:cs="Times New Roman"/>
        </w:rPr>
      </w:pPr>
    </w:p>
    <w:p w14:paraId="7D8A2FCE" w14:textId="77777777"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14:paraId="3958ED8B"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14:paraId="1F6FAFBE" w14:textId="77777777" w:rsidTr="006B183B">
        <w:tc>
          <w:tcPr>
            <w:tcW w:w="9747" w:type="dxa"/>
          </w:tcPr>
          <w:p w14:paraId="239DC324" w14:textId="77777777" w:rsidR="00F323D2" w:rsidRPr="009666C1" w:rsidRDefault="00F323D2" w:rsidP="006B183B">
            <w:pPr>
              <w:jc w:val="center"/>
            </w:pPr>
          </w:p>
          <w:p w14:paraId="76540727" w14:textId="77777777" w:rsidR="00F323D2" w:rsidRPr="009666C1" w:rsidRDefault="00F323D2" w:rsidP="006B183B">
            <w:pPr>
              <w:jc w:val="center"/>
              <w:rPr>
                <w:b/>
              </w:rPr>
            </w:pPr>
            <w:r w:rsidRPr="009666C1">
              <w:rPr>
                <w:b/>
              </w:rPr>
              <w:t>„A” jelű betétlap</w:t>
            </w:r>
          </w:p>
          <w:p w14:paraId="10A36386" w14:textId="77777777" w:rsidR="00F323D2" w:rsidRPr="009666C1" w:rsidRDefault="00F323D2" w:rsidP="006B183B">
            <w:pPr>
              <w:jc w:val="center"/>
              <w:rPr>
                <w:b/>
              </w:rPr>
            </w:pPr>
          </w:p>
          <w:p w14:paraId="672DC4FF" w14:textId="77777777" w:rsidR="00F323D2" w:rsidRPr="009666C1" w:rsidRDefault="00F323D2" w:rsidP="006B183B">
            <w:pPr>
              <w:jc w:val="center"/>
              <w:rPr>
                <w:b/>
              </w:rPr>
            </w:pPr>
            <w:r w:rsidRPr="009666C1">
              <w:rPr>
                <w:b/>
              </w:rPr>
              <w:t>az építményadó adatbejelentéséhez</w:t>
            </w:r>
          </w:p>
          <w:p w14:paraId="61EB691D" w14:textId="77777777" w:rsidR="00F323D2" w:rsidRPr="009666C1" w:rsidRDefault="00F323D2" w:rsidP="006B183B">
            <w:pPr>
              <w:jc w:val="center"/>
              <w:rPr>
                <w:b/>
              </w:rPr>
            </w:pPr>
            <w:r w:rsidRPr="009666C1">
              <w:rPr>
                <w:b/>
              </w:rPr>
              <w:t>a lakásról és az üdülőről</w:t>
            </w:r>
          </w:p>
          <w:p w14:paraId="1F2C6EC1" w14:textId="77777777" w:rsidR="00F323D2" w:rsidRPr="009666C1" w:rsidRDefault="00F323D2" w:rsidP="006B183B">
            <w:pPr>
              <w:jc w:val="center"/>
              <w:rPr>
                <w:b/>
              </w:rPr>
            </w:pPr>
          </w:p>
          <w:p w14:paraId="06A1A733" w14:textId="77777777" w:rsidR="00F323D2" w:rsidRPr="009666C1" w:rsidRDefault="00F323D2" w:rsidP="006B183B">
            <w:pPr>
              <w:jc w:val="center"/>
              <w:rPr>
                <w:i/>
              </w:rPr>
            </w:pPr>
            <w:r w:rsidRPr="009666C1">
              <w:rPr>
                <w:i/>
              </w:rPr>
              <w:t>(adótárgyanként egy betétlapot kell kitölteni!)</w:t>
            </w:r>
          </w:p>
          <w:p w14:paraId="02981524" w14:textId="77777777" w:rsidR="00F323D2" w:rsidRPr="009666C1" w:rsidRDefault="00F323D2" w:rsidP="006B183B">
            <w:pPr>
              <w:jc w:val="center"/>
            </w:pPr>
          </w:p>
        </w:tc>
      </w:tr>
    </w:tbl>
    <w:p w14:paraId="1AB5BF34"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18C2F6F9" w14:textId="77777777" w:rsidTr="006B183B">
        <w:tc>
          <w:tcPr>
            <w:tcW w:w="9747" w:type="dxa"/>
            <w:gridSpan w:val="3"/>
          </w:tcPr>
          <w:p w14:paraId="4974FAB1" w14:textId="77777777" w:rsidR="00F323D2" w:rsidRPr="009666C1" w:rsidRDefault="00F323D2" w:rsidP="006B183B">
            <w:pPr>
              <w:ind w:left="1080"/>
              <w:contextualSpacing/>
              <w:rPr>
                <w:b/>
              </w:rPr>
            </w:pPr>
          </w:p>
          <w:p w14:paraId="27C2391C" w14:textId="77777777" w:rsidR="00F323D2" w:rsidRPr="009666C1" w:rsidRDefault="00F323D2" w:rsidP="00F323D2">
            <w:pPr>
              <w:numPr>
                <w:ilvl w:val="0"/>
                <w:numId w:val="8"/>
              </w:numPr>
              <w:contextualSpacing/>
              <w:rPr>
                <w:b/>
              </w:rPr>
            </w:pPr>
            <w:r w:rsidRPr="009666C1">
              <w:rPr>
                <w:b/>
              </w:rPr>
              <w:t>Adókötelezettség keletkezésére okot adó körülmény és időpontja:</w:t>
            </w:r>
          </w:p>
          <w:p w14:paraId="6115B4B9" w14:textId="77777777" w:rsidR="00F323D2" w:rsidRPr="009666C1" w:rsidRDefault="00F323D2" w:rsidP="006B183B">
            <w:pPr>
              <w:ind w:left="1080"/>
              <w:contextualSpacing/>
              <w:rPr>
                <w:b/>
              </w:rPr>
            </w:pPr>
          </w:p>
        </w:tc>
      </w:tr>
      <w:tr w:rsidR="00F323D2" w:rsidRPr="009666C1" w14:paraId="56F9F767" w14:textId="77777777" w:rsidTr="006B183B">
        <w:trPr>
          <w:trHeight w:val="64"/>
        </w:trPr>
        <w:tc>
          <w:tcPr>
            <w:tcW w:w="9747" w:type="dxa"/>
            <w:gridSpan w:val="3"/>
            <w:tcBorders>
              <w:bottom w:val="single" w:sz="4" w:space="0" w:color="auto"/>
            </w:tcBorders>
          </w:tcPr>
          <w:p w14:paraId="0A89792A" w14:textId="77777777"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14:paraId="6DBE2843" w14:textId="77777777" w:rsidTr="006B183B">
        <w:trPr>
          <w:trHeight w:val="64"/>
        </w:trPr>
        <w:tc>
          <w:tcPr>
            <w:tcW w:w="4875" w:type="dxa"/>
            <w:gridSpan w:val="2"/>
            <w:vAlign w:val="center"/>
          </w:tcPr>
          <w:p w14:paraId="4E951EA2" w14:textId="77777777"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14:paraId="49C4FC20"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25093836" w14:textId="77777777"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76AB28ED" w14:textId="77777777" w:rsidTr="006B183B">
        <w:trPr>
          <w:trHeight w:val="64"/>
        </w:trPr>
        <w:tc>
          <w:tcPr>
            <w:tcW w:w="4875" w:type="dxa"/>
            <w:gridSpan w:val="2"/>
            <w:tcBorders>
              <w:bottom w:val="single" w:sz="4" w:space="0" w:color="auto"/>
            </w:tcBorders>
            <w:vAlign w:val="center"/>
          </w:tcPr>
          <w:p w14:paraId="331B7878" w14:textId="77777777"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3FE95D40" w14:textId="77777777"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11546B0C" w14:textId="77777777" w:rsidTr="006B183B">
        <w:tc>
          <w:tcPr>
            <w:tcW w:w="9747" w:type="dxa"/>
            <w:gridSpan w:val="3"/>
          </w:tcPr>
          <w:p w14:paraId="1F4E13A5" w14:textId="77777777"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0AFE1701" w14:textId="77777777" w:rsidTr="006B183B">
        <w:trPr>
          <w:trHeight w:val="299"/>
        </w:trPr>
        <w:tc>
          <w:tcPr>
            <w:tcW w:w="4850" w:type="dxa"/>
          </w:tcPr>
          <w:p w14:paraId="6E9B777C"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14:paraId="5D43BEDD"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14:paraId="391007B3" w14:textId="77777777" w:rsidTr="006B183B">
        <w:trPr>
          <w:trHeight w:val="217"/>
        </w:trPr>
        <w:tc>
          <w:tcPr>
            <w:tcW w:w="9747" w:type="dxa"/>
            <w:gridSpan w:val="3"/>
          </w:tcPr>
          <w:p w14:paraId="50C5385C" w14:textId="77777777"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14:paraId="3786F555" w14:textId="77777777" w:rsidTr="006B183B">
        <w:trPr>
          <w:trHeight w:val="703"/>
        </w:trPr>
        <w:tc>
          <w:tcPr>
            <w:tcW w:w="9747" w:type="dxa"/>
            <w:gridSpan w:val="3"/>
            <w:tcBorders>
              <w:bottom w:val="single" w:sz="4" w:space="0" w:color="auto"/>
            </w:tcBorders>
          </w:tcPr>
          <w:p w14:paraId="3704358B"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4F7E7D91"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7F739822" w14:textId="77777777" w:rsidTr="006B183B">
        <w:tc>
          <w:tcPr>
            <w:tcW w:w="9747" w:type="dxa"/>
          </w:tcPr>
          <w:p w14:paraId="42A40CA7" w14:textId="77777777" w:rsidR="00F323D2" w:rsidRPr="009666C1" w:rsidRDefault="00F323D2" w:rsidP="006B183B">
            <w:pPr>
              <w:ind w:left="1080"/>
              <w:contextualSpacing/>
              <w:rPr>
                <w:b/>
              </w:rPr>
            </w:pPr>
          </w:p>
          <w:p w14:paraId="2A862881" w14:textId="77777777" w:rsidR="00F323D2" w:rsidRPr="009666C1" w:rsidRDefault="00F323D2" w:rsidP="00F323D2">
            <w:pPr>
              <w:numPr>
                <w:ilvl w:val="0"/>
                <w:numId w:val="8"/>
              </w:numPr>
              <w:contextualSpacing/>
              <w:rPr>
                <w:b/>
              </w:rPr>
            </w:pPr>
            <w:r w:rsidRPr="009666C1">
              <w:rPr>
                <w:b/>
              </w:rPr>
              <w:t>Adókötelezettség változására okot adó körülmény és időpontja:</w:t>
            </w:r>
          </w:p>
          <w:p w14:paraId="77CC9B6D" w14:textId="77777777" w:rsidR="00F323D2" w:rsidRPr="009666C1" w:rsidRDefault="00F323D2" w:rsidP="006B183B">
            <w:pPr>
              <w:ind w:left="1080"/>
              <w:contextualSpacing/>
              <w:rPr>
                <w:b/>
              </w:rPr>
            </w:pPr>
          </w:p>
        </w:tc>
      </w:tr>
      <w:tr w:rsidR="00F323D2" w:rsidRPr="009666C1" w14:paraId="71C9231F" w14:textId="77777777" w:rsidTr="006B183B">
        <w:trPr>
          <w:trHeight w:val="64"/>
        </w:trPr>
        <w:tc>
          <w:tcPr>
            <w:tcW w:w="9747" w:type="dxa"/>
            <w:tcBorders>
              <w:bottom w:val="single" w:sz="4" w:space="0" w:color="auto"/>
            </w:tcBorders>
          </w:tcPr>
          <w:p w14:paraId="10A05427" w14:textId="77777777"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14:paraId="1DD9A649" w14:textId="77777777" w:rsidTr="006B183B">
        <w:trPr>
          <w:trHeight w:val="580"/>
        </w:trPr>
        <w:tc>
          <w:tcPr>
            <w:tcW w:w="9747" w:type="dxa"/>
            <w:tcBorders>
              <w:bottom w:val="single" w:sz="4" w:space="0" w:color="auto"/>
            </w:tcBorders>
            <w:vAlign w:val="center"/>
          </w:tcPr>
          <w:p w14:paraId="4C555CFD" w14:textId="77777777"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14:paraId="01DD3227" w14:textId="77777777" w:rsidR="00F323D2" w:rsidRPr="009666C1" w:rsidRDefault="00F323D2" w:rsidP="006B183B">
            <w:pPr>
              <w:ind w:left="720"/>
              <w:contextualSpacing/>
            </w:pPr>
          </w:p>
        </w:tc>
      </w:tr>
      <w:tr w:rsidR="00F323D2" w:rsidRPr="009666C1" w14:paraId="719747D7" w14:textId="77777777" w:rsidTr="006B183B">
        <w:trPr>
          <w:trHeight w:val="703"/>
        </w:trPr>
        <w:tc>
          <w:tcPr>
            <w:tcW w:w="9747" w:type="dxa"/>
            <w:tcBorders>
              <w:bottom w:val="single" w:sz="4" w:space="0" w:color="auto"/>
            </w:tcBorders>
          </w:tcPr>
          <w:p w14:paraId="41CD0721"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53ABEE8D"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79076262" w14:textId="77777777" w:rsidTr="006B183B">
        <w:trPr>
          <w:trHeight w:val="566"/>
        </w:trPr>
        <w:tc>
          <w:tcPr>
            <w:tcW w:w="9747" w:type="dxa"/>
            <w:gridSpan w:val="3"/>
            <w:tcBorders>
              <w:bottom w:val="single" w:sz="4" w:space="0" w:color="auto"/>
            </w:tcBorders>
          </w:tcPr>
          <w:p w14:paraId="05EB8359" w14:textId="77777777" w:rsidR="00F323D2" w:rsidRPr="009666C1" w:rsidRDefault="00F323D2" w:rsidP="006B183B">
            <w:pPr>
              <w:ind w:left="1080"/>
              <w:contextualSpacing/>
              <w:rPr>
                <w:b/>
              </w:rPr>
            </w:pPr>
          </w:p>
          <w:p w14:paraId="371AA4EE" w14:textId="77777777" w:rsidR="00F323D2" w:rsidRPr="009666C1" w:rsidRDefault="00F323D2" w:rsidP="00F323D2">
            <w:pPr>
              <w:numPr>
                <w:ilvl w:val="0"/>
                <w:numId w:val="8"/>
              </w:numPr>
              <w:contextualSpacing/>
              <w:rPr>
                <w:b/>
              </w:rPr>
            </w:pPr>
            <w:r w:rsidRPr="009666C1">
              <w:rPr>
                <w:b/>
              </w:rPr>
              <w:t>Adókötelezettség megszűnésére okot adó körülmény és időpontja:</w:t>
            </w:r>
          </w:p>
          <w:p w14:paraId="14360FC3" w14:textId="77777777" w:rsidR="00F323D2" w:rsidRPr="009666C1" w:rsidRDefault="00F323D2" w:rsidP="006B183B">
            <w:pPr>
              <w:ind w:left="1080"/>
              <w:contextualSpacing/>
              <w:rPr>
                <w:b/>
              </w:rPr>
            </w:pPr>
          </w:p>
        </w:tc>
      </w:tr>
      <w:tr w:rsidR="00F323D2" w:rsidRPr="009666C1" w14:paraId="58C8185D" w14:textId="77777777" w:rsidTr="006B183B">
        <w:trPr>
          <w:trHeight w:val="64"/>
        </w:trPr>
        <w:tc>
          <w:tcPr>
            <w:tcW w:w="4875" w:type="dxa"/>
            <w:gridSpan w:val="2"/>
          </w:tcPr>
          <w:p w14:paraId="2B5652CC" w14:textId="77777777"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14:paraId="29B32611" w14:textId="77777777"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14:paraId="48E9B65C" w14:textId="77777777" w:rsidTr="006B183B">
        <w:trPr>
          <w:trHeight w:val="301"/>
        </w:trPr>
        <w:tc>
          <w:tcPr>
            <w:tcW w:w="9747" w:type="dxa"/>
            <w:gridSpan w:val="3"/>
            <w:tcBorders>
              <w:bottom w:val="single" w:sz="4" w:space="0" w:color="auto"/>
            </w:tcBorders>
          </w:tcPr>
          <w:p w14:paraId="0F5B9ED9" w14:textId="77777777"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18389C3C" w14:textId="77777777" w:rsidTr="006B183B">
        <w:trPr>
          <w:trHeight w:val="299"/>
        </w:trPr>
        <w:tc>
          <w:tcPr>
            <w:tcW w:w="4850" w:type="dxa"/>
            <w:vAlign w:val="center"/>
          </w:tcPr>
          <w:p w14:paraId="4905C4DB" w14:textId="77777777"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14:paraId="7D5DF2CD" w14:textId="77777777" w:rsidR="00F323D2" w:rsidRPr="009666C1" w:rsidRDefault="00F323D2" w:rsidP="00F323D2">
            <w:pPr>
              <w:numPr>
                <w:ilvl w:val="1"/>
                <w:numId w:val="8"/>
              </w:numPr>
              <w:contextualSpacing/>
            </w:pPr>
            <w:r w:rsidRPr="009666C1">
              <w:t>Vagyoni értékű jog megszűnése</w:t>
            </w:r>
          </w:p>
        </w:tc>
      </w:tr>
      <w:tr w:rsidR="00F323D2" w:rsidRPr="009666C1" w14:paraId="5ED44CFA" w14:textId="77777777" w:rsidTr="006B183B">
        <w:trPr>
          <w:trHeight w:val="666"/>
        </w:trPr>
        <w:tc>
          <w:tcPr>
            <w:tcW w:w="9747" w:type="dxa"/>
            <w:gridSpan w:val="3"/>
            <w:tcBorders>
              <w:bottom w:val="single" w:sz="4" w:space="0" w:color="auto"/>
            </w:tcBorders>
          </w:tcPr>
          <w:p w14:paraId="4ECE63B7" w14:textId="77777777"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119A096F"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2019915E" w14:textId="77777777" w:rsidTr="006B183B">
        <w:trPr>
          <w:trHeight w:val="600"/>
        </w:trPr>
        <w:tc>
          <w:tcPr>
            <w:tcW w:w="9747" w:type="dxa"/>
          </w:tcPr>
          <w:p w14:paraId="5D68AF67" w14:textId="77777777" w:rsidR="00F323D2" w:rsidRPr="009666C1" w:rsidRDefault="00F323D2" w:rsidP="006B183B">
            <w:pPr>
              <w:ind w:left="1080"/>
              <w:contextualSpacing/>
            </w:pPr>
          </w:p>
          <w:p w14:paraId="141DF895" w14:textId="77777777" w:rsidR="00F323D2" w:rsidRPr="009666C1" w:rsidRDefault="00F323D2" w:rsidP="00F323D2">
            <w:pPr>
              <w:numPr>
                <w:ilvl w:val="0"/>
                <w:numId w:val="12"/>
              </w:numPr>
              <w:contextualSpacing/>
              <w:rPr>
                <w:b/>
              </w:rPr>
            </w:pPr>
            <w:r w:rsidRPr="009666C1">
              <w:rPr>
                <w:b/>
              </w:rPr>
              <w:t>Az építmény címe:</w:t>
            </w:r>
          </w:p>
          <w:p w14:paraId="5CD630C3" w14:textId="77777777" w:rsidR="00F323D2" w:rsidRPr="009666C1" w:rsidRDefault="00F323D2" w:rsidP="006B183B">
            <w:pPr>
              <w:ind w:left="1080"/>
              <w:contextualSpacing/>
            </w:pPr>
          </w:p>
        </w:tc>
      </w:tr>
      <w:tr w:rsidR="00F323D2" w:rsidRPr="009666C1" w14:paraId="085BFC9C" w14:textId="77777777" w:rsidTr="006B183B">
        <w:trPr>
          <w:trHeight w:val="1500"/>
        </w:trPr>
        <w:tc>
          <w:tcPr>
            <w:tcW w:w="9747" w:type="dxa"/>
          </w:tcPr>
          <w:p w14:paraId="0FEA858A" w14:textId="77777777" w:rsidR="00F323D2" w:rsidRPr="009666C1" w:rsidRDefault="00F323D2" w:rsidP="006B183B">
            <w:pPr>
              <w:spacing w:before="40" w:after="40"/>
              <w:ind w:left="567"/>
              <w:contextualSpacing/>
            </w:pPr>
          </w:p>
          <w:p w14:paraId="3311B010" w14:textId="77777777"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14:paraId="489C20BE" w14:textId="77777777" w:rsidR="00F323D2" w:rsidRPr="009666C1" w:rsidRDefault="00F323D2" w:rsidP="006B183B">
            <w:pPr>
              <w:spacing w:before="40" w:after="40"/>
              <w:ind w:left="567"/>
              <w:contextualSpacing/>
            </w:pPr>
            <w:r w:rsidRPr="009666C1">
              <w:t xml:space="preserve">_____________________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28A0E514" w14:textId="77777777" w:rsidR="00F323D2" w:rsidRPr="009666C1" w:rsidRDefault="00F323D2" w:rsidP="006B183B">
            <w:pPr>
              <w:ind w:left="567" w:hanging="425"/>
              <w:contextualSpacing/>
            </w:pPr>
          </w:p>
          <w:p w14:paraId="3F80F1C1" w14:textId="77777777" w:rsidR="00F323D2" w:rsidRPr="009666C1" w:rsidRDefault="00F323D2" w:rsidP="00F323D2">
            <w:pPr>
              <w:numPr>
                <w:ilvl w:val="3"/>
                <w:numId w:val="22"/>
              </w:numPr>
              <w:ind w:left="567" w:hanging="283"/>
              <w:contextualSpacing/>
            </w:pPr>
            <w:r w:rsidRPr="009666C1">
              <w:t>Helyrajzi szám: _________/_________/_________/_________.</w:t>
            </w:r>
          </w:p>
          <w:p w14:paraId="50C74983" w14:textId="77777777" w:rsidR="00F323D2" w:rsidRPr="009666C1" w:rsidRDefault="00F323D2" w:rsidP="006B183B">
            <w:pPr>
              <w:ind w:left="1080"/>
              <w:contextualSpacing/>
            </w:pPr>
          </w:p>
        </w:tc>
      </w:tr>
    </w:tbl>
    <w:p w14:paraId="4BF6B43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14:paraId="773DCE9C" w14:textId="77777777" w:rsidTr="006B183B">
        <w:tc>
          <w:tcPr>
            <w:tcW w:w="9747" w:type="dxa"/>
            <w:gridSpan w:val="3"/>
          </w:tcPr>
          <w:p w14:paraId="526D00D1" w14:textId="77777777" w:rsidR="00F323D2" w:rsidRPr="009666C1" w:rsidRDefault="00F323D2" w:rsidP="006B183B">
            <w:pPr>
              <w:ind w:left="1080"/>
              <w:contextualSpacing/>
            </w:pPr>
          </w:p>
          <w:p w14:paraId="3AC53368" w14:textId="77777777" w:rsidR="00F323D2" w:rsidRPr="009666C1" w:rsidRDefault="00F323D2" w:rsidP="00F323D2">
            <w:pPr>
              <w:numPr>
                <w:ilvl w:val="0"/>
                <w:numId w:val="12"/>
              </w:numPr>
              <w:contextualSpacing/>
              <w:rPr>
                <w:b/>
              </w:rPr>
            </w:pPr>
            <w:r w:rsidRPr="009666C1">
              <w:rPr>
                <w:b/>
              </w:rPr>
              <w:t>Az építmény fajtája:</w:t>
            </w:r>
          </w:p>
          <w:p w14:paraId="3A5202AF" w14:textId="77777777" w:rsidR="00F323D2" w:rsidRPr="009666C1" w:rsidRDefault="00F323D2" w:rsidP="006B183B">
            <w:pPr>
              <w:ind w:left="1080"/>
              <w:contextualSpacing/>
            </w:pPr>
          </w:p>
        </w:tc>
      </w:tr>
      <w:tr w:rsidR="00F323D2" w:rsidRPr="009666C1" w14:paraId="7048F1EB" w14:textId="77777777" w:rsidTr="006B183B">
        <w:tc>
          <w:tcPr>
            <w:tcW w:w="3249" w:type="dxa"/>
            <w:tcBorders>
              <w:bottom w:val="single" w:sz="4" w:space="0" w:color="auto"/>
            </w:tcBorders>
            <w:vAlign w:val="center"/>
          </w:tcPr>
          <w:p w14:paraId="192C2B1D" w14:textId="77777777"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14:paraId="4E7EB580" w14:textId="77777777"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14:paraId="6E05D1A7" w14:textId="77777777" w:rsidR="00F323D2" w:rsidRPr="009666C1" w:rsidRDefault="00F323D2" w:rsidP="006B183B">
            <w:pPr>
              <w:jc w:val="center"/>
            </w:pPr>
            <w:r w:rsidRPr="009666C1">
              <w:rPr>
                <w:sz w:val="40"/>
                <w:szCs w:val="48"/>
              </w:rPr>
              <w:t xml:space="preserve">□ </w:t>
            </w:r>
            <w:r w:rsidRPr="009666C1">
              <w:t>Üdülő</w:t>
            </w:r>
          </w:p>
        </w:tc>
      </w:tr>
      <w:tr w:rsidR="00F323D2" w:rsidRPr="009666C1" w14:paraId="3E9EFB42" w14:textId="77777777" w:rsidTr="006B183B">
        <w:trPr>
          <w:trHeight w:val="200"/>
        </w:trPr>
        <w:tc>
          <w:tcPr>
            <w:tcW w:w="3249" w:type="dxa"/>
            <w:tcBorders>
              <w:top w:val="single" w:sz="4" w:space="0" w:color="auto"/>
              <w:bottom w:val="nil"/>
            </w:tcBorders>
            <w:vAlign w:val="center"/>
          </w:tcPr>
          <w:p w14:paraId="3975C71F" w14:textId="77777777" w:rsidR="00F323D2" w:rsidRPr="009666C1" w:rsidRDefault="00F323D2" w:rsidP="006B183B">
            <w:pPr>
              <w:jc w:val="center"/>
              <w:rPr>
                <w:i/>
              </w:rPr>
            </w:pPr>
          </w:p>
        </w:tc>
        <w:tc>
          <w:tcPr>
            <w:tcW w:w="3249" w:type="dxa"/>
            <w:tcBorders>
              <w:top w:val="single" w:sz="4" w:space="0" w:color="auto"/>
              <w:bottom w:val="nil"/>
            </w:tcBorders>
            <w:vAlign w:val="center"/>
          </w:tcPr>
          <w:p w14:paraId="7664C8C0" w14:textId="77777777" w:rsidR="00F323D2" w:rsidRPr="009666C1" w:rsidRDefault="00F323D2" w:rsidP="006B183B">
            <w:pPr>
              <w:jc w:val="center"/>
              <w:rPr>
                <w:i/>
              </w:rPr>
            </w:pPr>
          </w:p>
        </w:tc>
        <w:tc>
          <w:tcPr>
            <w:tcW w:w="3249" w:type="dxa"/>
            <w:tcBorders>
              <w:top w:val="single" w:sz="4" w:space="0" w:color="auto"/>
              <w:bottom w:val="nil"/>
            </w:tcBorders>
            <w:vAlign w:val="center"/>
          </w:tcPr>
          <w:p w14:paraId="13765B73" w14:textId="77777777" w:rsidR="00F323D2" w:rsidRPr="009666C1" w:rsidRDefault="00F323D2" w:rsidP="006B183B">
            <w:pPr>
              <w:jc w:val="center"/>
              <w:rPr>
                <w:i/>
              </w:rPr>
            </w:pPr>
          </w:p>
        </w:tc>
      </w:tr>
      <w:tr w:rsidR="00F323D2" w:rsidRPr="009666C1" w14:paraId="2FEF41E0" w14:textId="77777777" w:rsidTr="006B183B">
        <w:trPr>
          <w:trHeight w:val="314"/>
        </w:trPr>
        <w:tc>
          <w:tcPr>
            <w:tcW w:w="3249" w:type="dxa"/>
            <w:tcBorders>
              <w:top w:val="nil"/>
              <w:bottom w:val="nil"/>
            </w:tcBorders>
            <w:vAlign w:val="center"/>
          </w:tcPr>
          <w:p w14:paraId="7419DA75" w14:textId="77777777"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14:paraId="1EDE9F49" w14:textId="77777777"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14:paraId="5D9172D5" w14:textId="77777777" w:rsidR="00F323D2" w:rsidRPr="009666C1" w:rsidRDefault="00F323D2" w:rsidP="006B183B">
            <w:r w:rsidRPr="009666C1">
              <w:rPr>
                <w:sz w:val="40"/>
                <w:szCs w:val="48"/>
              </w:rPr>
              <w:t xml:space="preserve">□ </w:t>
            </w:r>
            <w:r w:rsidRPr="009666C1">
              <w:t>Üdülő</w:t>
            </w:r>
          </w:p>
        </w:tc>
      </w:tr>
      <w:tr w:rsidR="00F323D2" w:rsidRPr="009666C1" w14:paraId="340ADE4C" w14:textId="77777777" w:rsidTr="006B183B">
        <w:trPr>
          <w:trHeight w:val="278"/>
        </w:trPr>
        <w:tc>
          <w:tcPr>
            <w:tcW w:w="3249" w:type="dxa"/>
            <w:tcBorders>
              <w:top w:val="nil"/>
              <w:bottom w:val="nil"/>
            </w:tcBorders>
            <w:vAlign w:val="center"/>
          </w:tcPr>
          <w:p w14:paraId="08BF08D1" w14:textId="77777777"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14:paraId="23C1F69F" w14:textId="77777777"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14:paraId="631EEA2E" w14:textId="77777777" w:rsidR="00F323D2" w:rsidRPr="009666C1" w:rsidRDefault="00F323D2" w:rsidP="006B183B">
            <w:r w:rsidRPr="009666C1">
              <w:rPr>
                <w:sz w:val="40"/>
                <w:szCs w:val="48"/>
              </w:rPr>
              <w:t xml:space="preserve">□ </w:t>
            </w:r>
            <w:r w:rsidRPr="009666C1">
              <w:t>Hétvégi ház</w:t>
            </w:r>
          </w:p>
        </w:tc>
      </w:tr>
      <w:tr w:rsidR="00F323D2" w:rsidRPr="009666C1" w14:paraId="48223A4D" w14:textId="77777777" w:rsidTr="006B183B">
        <w:tc>
          <w:tcPr>
            <w:tcW w:w="3249" w:type="dxa"/>
            <w:tcBorders>
              <w:top w:val="nil"/>
              <w:bottom w:val="nil"/>
            </w:tcBorders>
            <w:vAlign w:val="center"/>
          </w:tcPr>
          <w:p w14:paraId="1FFEDF8E" w14:textId="77777777"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14:paraId="0FD30B2D" w14:textId="77777777"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14:paraId="2E6086DB" w14:textId="77777777" w:rsidR="00F323D2" w:rsidRPr="009666C1" w:rsidRDefault="00F323D2" w:rsidP="006B183B">
            <w:r w:rsidRPr="009666C1">
              <w:rPr>
                <w:sz w:val="40"/>
                <w:szCs w:val="48"/>
              </w:rPr>
              <w:t xml:space="preserve">□ </w:t>
            </w:r>
            <w:r w:rsidRPr="009666C1">
              <w:t>Apartman</w:t>
            </w:r>
          </w:p>
        </w:tc>
      </w:tr>
      <w:tr w:rsidR="00F323D2" w:rsidRPr="009666C1" w14:paraId="075A32D8" w14:textId="77777777" w:rsidTr="006B183B">
        <w:tc>
          <w:tcPr>
            <w:tcW w:w="3249" w:type="dxa"/>
            <w:tcBorders>
              <w:top w:val="nil"/>
              <w:bottom w:val="nil"/>
            </w:tcBorders>
            <w:vAlign w:val="center"/>
          </w:tcPr>
          <w:p w14:paraId="64238565" w14:textId="77777777" w:rsidR="00F323D2" w:rsidRPr="009666C1" w:rsidRDefault="00F323D2" w:rsidP="006B183B">
            <w:r w:rsidRPr="009666C1">
              <w:rPr>
                <w:sz w:val="40"/>
                <w:szCs w:val="48"/>
              </w:rPr>
              <w:t xml:space="preserve">□ </w:t>
            </w:r>
            <w:r w:rsidRPr="009666C1">
              <w:t>Kastély, villa, udvarház</w:t>
            </w:r>
          </w:p>
        </w:tc>
        <w:tc>
          <w:tcPr>
            <w:tcW w:w="3249" w:type="dxa"/>
            <w:vMerge/>
            <w:vAlign w:val="center"/>
          </w:tcPr>
          <w:p w14:paraId="41C16356" w14:textId="77777777" w:rsidR="00F323D2" w:rsidRPr="009666C1" w:rsidRDefault="00F323D2" w:rsidP="006B183B"/>
        </w:tc>
        <w:tc>
          <w:tcPr>
            <w:tcW w:w="3249" w:type="dxa"/>
            <w:tcBorders>
              <w:top w:val="nil"/>
              <w:bottom w:val="nil"/>
            </w:tcBorders>
            <w:vAlign w:val="center"/>
          </w:tcPr>
          <w:p w14:paraId="330CA672" w14:textId="77777777" w:rsidR="00F323D2" w:rsidRPr="009666C1" w:rsidRDefault="00F323D2" w:rsidP="006B183B">
            <w:r w:rsidRPr="009666C1">
              <w:rPr>
                <w:sz w:val="40"/>
                <w:szCs w:val="48"/>
              </w:rPr>
              <w:t xml:space="preserve">□ </w:t>
            </w:r>
            <w:r w:rsidRPr="009666C1">
              <w:t>Nyaraló</w:t>
            </w:r>
          </w:p>
        </w:tc>
      </w:tr>
      <w:tr w:rsidR="00F323D2" w:rsidRPr="009666C1" w14:paraId="36F0877A" w14:textId="77777777" w:rsidTr="006B183B">
        <w:trPr>
          <w:trHeight w:val="240"/>
        </w:trPr>
        <w:tc>
          <w:tcPr>
            <w:tcW w:w="3249" w:type="dxa"/>
            <w:vMerge w:val="restart"/>
            <w:tcBorders>
              <w:top w:val="nil"/>
            </w:tcBorders>
            <w:vAlign w:val="center"/>
          </w:tcPr>
          <w:p w14:paraId="2A5D2A43" w14:textId="77777777"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14:paraId="532B231B" w14:textId="77777777" w:rsidR="00F323D2" w:rsidRPr="009666C1" w:rsidRDefault="00F323D2" w:rsidP="006B183B"/>
        </w:tc>
        <w:tc>
          <w:tcPr>
            <w:tcW w:w="3249" w:type="dxa"/>
            <w:tcBorders>
              <w:top w:val="nil"/>
              <w:bottom w:val="nil"/>
            </w:tcBorders>
            <w:vAlign w:val="center"/>
          </w:tcPr>
          <w:p w14:paraId="38EEA9B0" w14:textId="77777777" w:rsidR="00F323D2" w:rsidRPr="009666C1" w:rsidRDefault="00F323D2" w:rsidP="006B183B">
            <w:r w:rsidRPr="009666C1">
              <w:rPr>
                <w:sz w:val="40"/>
                <w:szCs w:val="48"/>
              </w:rPr>
              <w:t xml:space="preserve">□ </w:t>
            </w:r>
            <w:r w:rsidRPr="009666C1">
              <w:t>Csónakház</w:t>
            </w:r>
          </w:p>
        </w:tc>
      </w:tr>
      <w:tr w:rsidR="00F323D2" w:rsidRPr="009666C1" w14:paraId="21A25C7B" w14:textId="77777777" w:rsidTr="006B183B">
        <w:trPr>
          <w:trHeight w:val="875"/>
        </w:trPr>
        <w:tc>
          <w:tcPr>
            <w:tcW w:w="3249" w:type="dxa"/>
            <w:vMerge/>
            <w:vAlign w:val="center"/>
          </w:tcPr>
          <w:p w14:paraId="448A122F" w14:textId="77777777" w:rsidR="00F323D2" w:rsidRPr="009666C1" w:rsidRDefault="00F323D2" w:rsidP="006B183B"/>
        </w:tc>
        <w:tc>
          <w:tcPr>
            <w:tcW w:w="3249" w:type="dxa"/>
            <w:vMerge/>
            <w:vAlign w:val="center"/>
          </w:tcPr>
          <w:p w14:paraId="7FE87E1F" w14:textId="77777777" w:rsidR="00F323D2" w:rsidRPr="009666C1" w:rsidRDefault="00F323D2" w:rsidP="006B183B"/>
        </w:tc>
        <w:tc>
          <w:tcPr>
            <w:tcW w:w="3249" w:type="dxa"/>
            <w:tcBorders>
              <w:top w:val="nil"/>
            </w:tcBorders>
            <w:vAlign w:val="center"/>
          </w:tcPr>
          <w:p w14:paraId="153B5E6E" w14:textId="77777777" w:rsidR="00F323D2" w:rsidRPr="009666C1" w:rsidRDefault="00F323D2" w:rsidP="006B183B">
            <w:r w:rsidRPr="009666C1">
              <w:rPr>
                <w:sz w:val="40"/>
                <w:szCs w:val="48"/>
              </w:rPr>
              <w:t xml:space="preserve">□ </w:t>
            </w:r>
            <w:r w:rsidRPr="009666C1">
              <w:t>Egyéb: ___________________________</w:t>
            </w:r>
          </w:p>
        </w:tc>
      </w:tr>
    </w:tbl>
    <w:p w14:paraId="6CC2AF33"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3D5648CA" w14:textId="77777777" w:rsidTr="006B183B">
        <w:trPr>
          <w:trHeight w:val="735"/>
        </w:trPr>
        <w:tc>
          <w:tcPr>
            <w:tcW w:w="9747" w:type="dxa"/>
          </w:tcPr>
          <w:p w14:paraId="03C8338A" w14:textId="77777777" w:rsidR="00F323D2" w:rsidRPr="009666C1" w:rsidRDefault="00F323D2" w:rsidP="006B183B">
            <w:pPr>
              <w:ind w:left="1080"/>
              <w:contextualSpacing/>
            </w:pPr>
          </w:p>
          <w:p w14:paraId="326DD9EC" w14:textId="77777777" w:rsidR="00F323D2" w:rsidRPr="009666C1" w:rsidRDefault="00F323D2" w:rsidP="00F323D2">
            <w:pPr>
              <w:numPr>
                <w:ilvl w:val="0"/>
                <w:numId w:val="12"/>
              </w:numPr>
              <w:contextualSpacing/>
              <w:rPr>
                <w:b/>
              </w:rPr>
            </w:pPr>
            <w:r w:rsidRPr="009666C1">
              <w:rPr>
                <w:b/>
              </w:rPr>
              <w:t>Az építményadó alapja:</w:t>
            </w:r>
          </w:p>
          <w:p w14:paraId="3B4E13B1" w14:textId="77777777" w:rsidR="00F323D2" w:rsidRPr="009666C1" w:rsidRDefault="00F323D2" w:rsidP="006B183B">
            <w:pPr>
              <w:ind w:left="1080"/>
              <w:contextualSpacing/>
            </w:pPr>
          </w:p>
        </w:tc>
      </w:tr>
      <w:tr w:rsidR="00F323D2" w:rsidRPr="009666C1" w14:paraId="51E99C12" w14:textId="77777777" w:rsidTr="006B183B">
        <w:trPr>
          <w:trHeight w:val="708"/>
        </w:trPr>
        <w:tc>
          <w:tcPr>
            <w:tcW w:w="9747" w:type="dxa"/>
          </w:tcPr>
          <w:p w14:paraId="32333EE8" w14:textId="77777777" w:rsidR="00F323D2" w:rsidRPr="009666C1" w:rsidRDefault="00F323D2" w:rsidP="006B183B">
            <w:pPr>
              <w:ind w:left="567"/>
              <w:contextualSpacing/>
            </w:pPr>
          </w:p>
          <w:p w14:paraId="730115BB" w14:textId="77777777"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14:paraId="0BABA3C5"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52B6615B" w14:textId="77777777" w:rsidR="00F323D2" w:rsidRPr="009666C1" w:rsidRDefault="00F323D2" w:rsidP="006B183B">
            <w:pPr>
              <w:ind w:left="567"/>
              <w:contextualSpacing/>
            </w:pPr>
          </w:p>
          <w:p w14:paraId="39C1C104" w14:textId="77777777" w:rsidR="00F323D2" w:rsidRPr="009666C1" w:rsidRDefault="00F323D2" w:rsidP="00F323D2">
            <w:pPr>
              <w:numPr>
                <w:ilvl w:val="6"/>
                <w:numId w:val="22"/>
              </w:numPr>
              <w:ind w:left="709" w:hanging="283"/>
              <w:contextualSpacing/>
            </w:pPr>
            <w:r w:rsidRPr="009666C1">
              <w:t>Az építmény forgalmi értéke: ______________ Ft.</w:t>
            </w:r>
          </w:p>
          <w:p w14:paraId="591691F0" w14:textId="77777777"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0A15505C"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030672D8" w14:textId="77777777" w:rsidTr="006B183B">
        <w:trPr>
          <w:trHeight w:val="795"/>
        </w:trPr>
        <w:tc>
          <w:tcPr>
            <w:tcW w:w="9747" w:type="dxa"/>
          </w:tcPr>
          <w:p w14:paraId="6EB88986" w14:textId="77777777" w:rsidR="00F323D2" w:rsidRPr="009666C1" w:rsidRDefault="00F323D2" w:rsidP="006B183B">
            <w:pPr>
              <w:ind w:left="1080"/>
              <w:contextualSpacing/>
            </w:pPr>
          </w:p>
          <w:p w14:paraId="3880CB0C" w14:textId="77777777"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14:paraId="3FFA5E75" w14:textId="77777777" w:rsidR="00F323D2" w:rsidRPr="009666C1" w:rsidRDefault="00F323D2" w:rsidP="006B183B">
            <w:pPr>
              <w:ind w:left="1080"/>
              <w:contextualSpacing/>
            </w:pPr>
          </w:p>
        </w:tc>
      </w:tr>
      <w:tr w:rsidR="00F323D2" w:rsidRPr="009666C1" w14:paraId="45A60BF0" w14:textId="77777777" w:rsidTr="006B183B">
        <w:trPr>
          <w:trHeight w:val="1755"/>
        </w:trPr>
        <w:tc>
          <w:tcPr>
            <w:tcW w:w="9747" w:type="dxa"/>
          </w:tcPr>
          <w:p w14:paraId="29706EC2"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14:paraId="5955DB59"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14:paraId="4DCCD221" w14:textId="77777777" w:rsidR="00F323D2" w:rsidRPr="009666C1" w:rsidRDefault="00F323D2" w:rsidP="006B183B">
            <w:pPr>
              <w:ind w:left="1080"/>
              <w:contextualSpacing/>
            </w:pPr>
          </w:p>
        </w:tc>
      </w:tr>
      <w:tr w:rsidR="00F323D2" w:rsidRPr="009666C1" w14:paraId="34369AC3" w14:textId="77777777" w:rsidTr="006B183B">
        <w:trPr>
          <w:trHeight w:val="346"/>
        </w:trPr>
        <w:tc>
          <w:tcPr>
            <w:tcW w:w="9747" w:type="dxa"/>
          </w:tcPr>
          <w:p w14:paraId="0E24C8C3"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14:paraId="2DDBEDF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7B3739F2" w14:textId="77777777" w:rsidTr="006B183B">
        <w:trPr>
          <w:trHeight w:val="780"/>
        </w:trPr>
        <w:tc>
          <w:tcPr>
            <w:tcW w:w="9747" w:type="dxa"/>
          </w:tcPr>
          <w:p w14:paraId="69456011" w14:textId="77777777" w:rsidR="00F323D2" w:rsidRPr="009666C1" w:rsidRDefault="00F323D2" w:rsidP="006B183B">
            <w:pPr>
              <w:ind w:left="1080"/>
              <w:contextualSpacing/>
              <w:rPr>
                <w:b/>
              </w:rPr>
            </w:pPr>
          </w:p>
          <w:p w14:paraId="25835A9F" w14:textId="77777777"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14:paraId="3B385590" w14:textId="77777777" w:rsidR="00F323D2" w:rsidRPr="009666C1" w:rsidRDefault="00F323D2" w:rsidP="006B183B">
            <w:pPr>
              <w:ind w:left="1080"/>
              <w:contextualSpacing/>
              <w:rPr>
                <w:b/>
              </w:rPr>
            </w:pPr>
          </w:p>
        </w:tc>
      </w:tr>
      <w:tr w:rsidR="00F323D2" w:rsidRPr="009666C1" w14:paraId="3B7339CA" w14:textId="77777777" w:rsidTr="006B183B">
        <w:trPr>
          <w:trHeight w:val="240"/>
        </w:trPr>
        <w:tc>
          <w:tcPr>
            <w:tcW w:w="9747" w:type="dxa"/>
          </w:tcPr>
          <w:p w14:paraId="10B6E171" w14:textId="77777777"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14:paraId="52F36E83" w14:textId="77777777"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14:paraId="5FE375D9"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342CF301" w14:textId="77777777" w:rsidR="00F323D2" w:rsidRPr="009666C1" w:rsidRDefault="00F323D2" w:rsidP="006B183B">
            <w:pPr>
              <w:rPr>
                <w:b/>
              </w:rPr>
            </w:pPr>
          </w:p>
        </w:tc>
      </w:tr>
    </w:tbl>
    <w:p w14:paraId="4E7CDEB6"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093647E5" w14:textId="77777777" w:rsidTr="006B183B">
        <w:trPr>
          <w:trHeight w:val="937"/>
        </w:trPr>
        <w:tc>
          <w:tcPr>
            <w:tcW w:w="9747" w:type="dxa"/>
          </w:tcPr>
          <w:p w14:paraId="2778CE46" w14:textId="77777777" w:rsidR="00F323D2" w:rsidRPr="009666C1" w:rsidRDefault="00F323D2" w:rsidP="006B183B">
            <w:pPr>
              <w:ind w:left="1080"/>
              <w:contextualSpacing/>
            </w:pPr>
          </w:p>
          <w:p w14:paraId="608E2B52" w14:textId="77777777"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14:paraId="4920C51A" w14:textId="77777777" w:rsidR="00F323D2" w:rsidRPr="009666C1" w:rsidRDefault="00F323D2" w:rsidP="006B183B">
            <w:pPr>
              <w:ind w:left="1080"/>
              <w:contextualSpacing/>
            </w:pPr>
          </w:p>
        </w:tc>
      </w:tr>
      <w:tr w:rsidR="00F323D2" w:rsidRPr="009666C1" w14:paraId="178F9756" w14:textId="77777777" w:rsidTr="006B183B">
        <w:trPr>
          <w:trHeight w:val="2651"/>
        </w:trPr>
        <w:tc>
          <w:tcPr>
            <w:tcW w:w="9747" w:type="dxa"/>
          </w:tcPr>
          <w:p w14:paraId="0270E0AE" w14:textId="77777777" w:rsidR="00F323D2" w:rsidRPr="009666C1" w:rsidRDefault="00F323D2" w:rsidP="006B183B"/>
          <w:p w14:paraId="3F682770" w14:textId="77777777"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14:paraId="19BDBE52" w14:textId="77777777" w:rsidR="00F323D2" w:rsidRPr="009666C1" w:rsidRDefault="00F323D2" w:rsidP="006B183B">
            <w:pPr>
              <w:ind w:left="720"/>
              <w:contextualSpacing/>
            </w:pPr>
          </w:p>
          <w:p w14:paraId="1F3B16F9" w14:textId="77777777"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14:paraId="38ED175D" w14:textId="77777777" w:rsidR="00F323D2" w:rsidRPr="009666C1" w:rsidRDefault="00F323D2" w:rsidP="006B183B"/>
          <w:p w14:paraId="7AA61A81" w14:textId="77777777" w:rsidR="00F323D2" w:rsidRPr="009666C1" w:rsidRDefault="00F323D2" w:rsidP="00F323D2">
            <w:pPr>
              <w:numPr>
                <w:ilvl w:val="0"/>
                <w:numId w:val="6"/>
              </w:numPr>
              <w:contextualSpacing/>
            </w:pPr>
            <w:r w:rsidRPr="009666C1">
              <w:t>Önkormányzati rendeleti adókedvezmény ______________________________________jogcímen.</w:t>
            </w:r>
          </w:p>
          <w:p w14:paraId="5153D141" w14:textId="77777777" w:rsidR="00F323D2" w:rsidRPr="009666C1" w:rsidRDefault="00F323D2" w:rsidP="006B183B">
            <w:pPr>
              <w:ind w:left="1080"/>
              <w:contextualSpacing/>
            </w:pPr>
          </w:p>
        </w:tc>
      </w:tr>
    </w:tbl>
    <w:p w14:paraId="7AAD8738"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4049EA94" w14:textId="77777777" w:rsidTr="006B183B">
        <w:trPr>
          <w:trHeight w:val="750"/>
        </w:trPr>
        <w:tc>
          <w:tcPr>
            <w:tcW w:w="9747" w:type="dxa"/>
          </w:tcPr>
          <w:p w14:paraId="6E296C66" w14:textId="77777777" w:rsidR="00F323D2" w:rsidRPr="009666C1" w:rsidRDefault="00F323D2" w:rsidP="006B183B">
            <w:pPr>
              <w:ind w:left="1080"/>
              <w:contextualSpacing/>
            </w:pPr>
          </w:p>
          <w:p w14:paraId="4630650A" w14:textId="77777777"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14:paraId="49A0FE55" w14:textId="77777777" w:rsidR="00F323D2" w:rsidRPr="009666C1" w:rsidRDefault="00F323D2" w:rsidP="006B183B">
            <w:pPr>
              <w:ind w:left="1080"/>
              <w:contextualSpacing/>
            </w:pPr>
          </w:p>
        </w:tc>
      </w:tr>
      <w:tr w:rsidR="00F323D2" w:rsidRPr="009666C1" w14:paraId="782A6CCE" w14:textId="77777777" w:rsidTr="006B183B">
        <w:trPr>
          <w:trHeight w:val="525"/>
        </w:trPr>
        <w:tc>
          <w:tcPr>
            <w:tcW w:w="9747" w:type="dxa"/>
          </w:tcPr>
          <w:p w14:paraId="6EB91896" w14:textId="77777777" w:rsidR="00F323D2" w:rsidRPr="009666C1" w:rsidRDefault="00F323D2" w:rsidP="006B183B"/>
          <w:p w14:paraId="4DF1371D" w14:textId="77777777" w:rsidR="00F323D2" w:rsidRPr="009666C1" w:rsidRDefault="00F323D2" w:rsidP="006B183B">
            <w:r w:rsidRPr="009666C1">
              <w:t>______________________________________________________________________________________</w:t>
            </w:r>
          </w:p>
          <w:p w14:paraId="39DC40DB" w14:textId="77777777" w:rsidR="00F323D2" w:rsidRPr="009666C1" w:rsidRDefault="00F323D2" w:rsidP="006B183B"/>
          <w:p w14:paraId="51B0EBEC" w14:textId="77777777" w:rsidR="00F323D2" w:rsidRPr="009666C1" w:rsidRDefault="00F323D2" w:rsidP="006B183B">
            <w:r w:rsidRPr="009666C1">
              <w:t>______________________________________________________________________________________</w:t>
            </w:r>
          </w:p>
          <w:p w14:paraId="0B5798D3" w14:textId="77777777" w:rsidR="00F323D2" w:rsidRPr="009666C1" w:rsidRDefault="00F323D2" w:rsidP="006B183B"/>
          <w:p w14:paraId="3A8E9332" w14:textId="77777777" w:rsidR="00F323D2" w:rsidRPr="009666C1" w:rsidRDefault="00F323D2" w:rsidP="006B183B">
            <w:r w:rsidRPr="009666C1">
              <w:t>______________________________________________________________________________________</w:t>
            </w:r>
          </w:p>
          <w:p w14:paraId="0AB1B604" w14:textId="77777777" w:rsidR="00F323D2" w:rsidRPr="009666C1" w:rsidRDefault="00F323D2" w:rsidP="006B183B"/>
          <w:p w14:paraId="5EA06A8D" w14:textId="77777777" w:rsidR="00F323D2" w:rsidRPr="009666C1" w:rsidRDefault="00F323D2" w:rsidP="006B183B">
            <w:r w:rsidRPr="009666C1">
              <w:t>______________________________________________________________________________________</w:t>
            </w:r>
          </w:p>
          <w:p w14:paraId="4B249EC7" w14:textId="77777777" w:rsidR="00F323D2" w:rsidRPr="009666C1" w:rsidRDefault="00F323D2" w:rsidP="006B183B"/>
          <w:p w14:paraId="56EC2649" w14:textId="77777777" w:rsidR="00F323D2" w:rsidRPr="009666C1" w:rsidRDefault="00F323D2" w:rsidP="006B183B">
            <w:r w:rsidRPr="009666C1">
              <w:t>______________________________________________________________________________________</w:t>
            </w:r>
          </w:p>
          <w:p w14:paraId="3C85B13C" w14:textId="77777777" w:rsidR="00F323D2" w:rsidRPr="009666C1" w:rsidRDefault="00F323D2" w:rsidP="006B183B"/>
          <w:p w14:paraId="6FED2828" w14:textId="77777777" w:rsidR="00F323D2" w:rsidRPr="009666C1" w:rsidRDefault="00F323D2" w:rsidP="006B183B">
            <w:pPr>
              <w:ind w:left="1080"/>
              <w:contextualSpacing/>
            </w:pPr>
          </w:p>
        </w:tc>
      </w:tr>
    </w:tbl>
    <w:p w14:paraId="0E9D18CB"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572B7AFE" w14:textId="77777777" w:rsidTr="006B183B">
        <w:trPr>
          <w:trHeight w:val="990"/>
        </w:trPr>
        <w:tc>
          <w:tcPr>
            <w:tcW w:w="9781" w:type="dxa"/>
            <w:gridSpan w:val="5"/>
          </w:tcPr>
          <w:p w14:paraId="3BCCE443" w14:textId="77777777" w:rsidR="00F323D2" w:rsidRPr="009666C1" w:rsidRDefault="00F323D2" w:rsidP="006B183B">
            <w:pPr>
              <w:ind w:left="1080"/>
              <w:contextualSpacing/>
              <w:rPr>
                <w:b/>
              </w:rPr>
            </w:pPr>
          </w:p>
          <w:p w14:paraId="3E5DA0E0" w14:textId="77777777"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14:paraId="28F1969B" w14:textId="77777777" w:rsidR="00F323D2" w:rsidRPr="009666C1" w:rsidRDefault="00F323D2" w:rsidP="006B183B">
            <w:pPr>
              <w:ind w:left="1080"/>
              <w:contextualSpacing/>
              <w:rPr>
                <w:lang w:val="en-US"/>
              </w:rPr>
            </w:pPr>
          </w:p>
        </w:tc>
      </w:tr>
      <w:tr w:rsidR="00F323D2" w:rsidRPr="009666C1" w14:paraId="4FAE51AF" w14:textId="77777777" w:rsidTr="006B183B">
        <w:trPr>
          <w:trHeight w:val="1062"/>
        </w:trPr>
        <w:tc>
          <w:tcPr>
            <w:tcW w:w="2977" w:type="dxa"/>
            <w:vAlign w:val="center"/>
          </w:tcPr>
          <w:p w14:paraId="3A1A5570" w14:textId="77777777" w:rsidR="00F323D2" w:rsidRPr="009666C1" w:rsidRDefault="00F323D2" w:rsidP="006B183B">
            <w:pPr>
              <w:jc w:val="center"/>
              <w:rPr>
                <w:b/>
              </w:rPr>
            </w:pPr>
            <w:r w:rsidRPr="009666C1">
              <w:t>_____________________</w:t>
            </w:r>
          </w:p>
          <w:p w14:paraId="1F4C8A7F" w14:textId="77777777" w:rsidR="00F323D2" w:rsidRPr="009666C1" w:rsidRDefault="00F323D2" w:rsidP="006B183B">
            <w:pPr>
              <w:jc w:val="center"/>
              <w:rPr>
                <w:b/>
              </w:rPr>
            </w:pPr>
            <w:r w:rsidRPr="009666C1">
              <w:t>helység</w:t>
            </w:r>
          </w:p>
        </w:tc>
        <w:tc>
          <w:tcPr>
            <w:tcW w:w="1418" w:type="dxa"/>
            <w:vAlign w:val="center"/>
          </w:tcPr>
          <w:p w14:paraId="5669F7B0" w14:textId="77777777" w:rsidR="00F323D2" w:rsidRPr="009666C1" w:rsidRDefault="00F323D2" w:rsidP="006B183B">
            <w:pPr>
              <w:jc w:val="center"/>
              <w:rPr>
                <w:b/>
              </w:rPr>
            </w:pPr>
          </w:p>
          <w:p w14:paraId="3A4FF4B4" w14:textId="77777777" w:rsidR="00F323D2" w:rsidRPr="009666C1" w:rsidRDefault="00F323D2" w:rsidP="006B183B">
            <w:pPr>
              <w:jc w:val="center"/>
              <w:rPr>
                <w:rFonts w:eastAsia="Calibri"/>
                <w:sz w:val="48"/>
                <w:szCs w:val="48"/>
              </w:rPr>
            </w:pPr>
            <w:r w:rsidRPr="009666C1">
              <w:rPr>
                <w:rFonts w:eastAsia="Calibri"/>
                <w:sz w:val="48"/>
                <w:szCs w:val="48"/>
              </w:rPr>
              <w:t>□□□□</w:t>
            </w:r>
          </w:p>
          <w:p w14:paraId="286B6819" w14:textId="77777777" w:rsidR="00F323D2" w:rsidRPr="009666C1" w:rsidRDefault="00F323D2" w:rsidP="006B183B">
            <w:pPr>
              <w:jc w:val="center"/>
            </w:pPr>
            <w:r w:rsidRPr="009666C1">
              <w:t>év</w:t>
            </w:r>
          </w:p>
        </w:tc>
        <w:tc>
          <w:tcPr>
            <w:tcW w:w="850" w:type="dxa"/>
            <w:vAlign w:val="center"/>
          </w:tcPr>
          <w:p w14:paraId="3B853E3B" w14:textId="77777777" w:rsidR="00F323D2" w:rsidRPr="009666C1" w:rsidRDefault="00F323D2" w:rsidP="006B183B">
            <w:pPr>
              <w:jc w:val="center"/>
              <w:rPr>
                <w:b/>
              </w:rPr>
            </w:pPr>
          </w:p>
          <w:p w14:paraId="01B12B4A" w14:textId="77777777" w:rsidR="00F323D2" w:rsidRPr="009666C1" w:rsidRDefault="00F323D2" w:rsidP="006B183B">
            <w:pPr>
              <w:jc w:val="center"/>
              <w:rPr>
                <w:rFonts w:eastAsia="Calibri"/>
                <w:sz w:val="48"/>
                <w:szCs w:val="48"/>
              </w:rPr>
            </w:pPr>
            <w:r w:rsidRPr="009666C1">
              <w:rPr>
                <w:rFonts w:eastAsia="Calibri"/>
                <w:sz w:val="48"/>
                <w:szCs w:val="48"/>
              </w:rPr>
              <w:t>□□</w:t>
            </w:r>
          </w:p>
          <w:p w14:paraId="04D65ECC" w14:textId="77777777" w:rsidR="00F323D2" w:rsidRPr="009666C1" w:rsidRDefault="00F323D2" w:rsidP="006B183B">
            <w:pPr>
              <w:jc w:val="center"/>
            </w:pPr>
            <w:r w:rsidRPr="009666C1">
              <w:t>hó</w:t>
            </w:r>
          </w:p>
        </w:tc>
        <w:tc>
          <w:tcPr>
            <w:tcW w:w="851" w:type="dxa"/>
            <w:vAlign w:val="center"/>
          </w:tcPr>
          <w:p w14:paraId="2EFF7255" w14:textId="77777777" w:rsidR="00F323D2" w:rsidRPr="009666C1" w:rsidRDefault="00F323D2" w:rsidP="006B183B">
            <w:pPr>
              <w:jc w:val="center"/>
              <w:rPr>
                <w:b/>
              </w:rPr>
            </w:pPr>
          </w:p>
          <w:p w14:paraId="18D1F685" w14:textId="77777777" w:rsidR="00F323D2" w:rsidRPr="009666C1" w:rsidRDefault="00F323D2" w:rsidP="006B183B">
            <w:pPr>
              <w:jc w:val="center"/>
              <w:rPr>
                <w:rFonts w:eastAsia="Calibri"/>
                <w:sz w:val="48"/>
                <w:szCs w:val="48"/>
              </w:rPr>
            </w:pPr>
            <w:r w:rsidRPr="009666C1">
              <w:rPr>
                <w:rFonts w:eastAsia="Calibri"/>
                <w:sz w:val="48"/>
                <w:szCs w:val="48"/>
              </w:rPr>
              <w:t>□□</w:t>
            </w:r>
          </w:p>
          <w:p w14:paraId="49EB1A21" w14:textId="77777777" w:rsidR="00F323D2" w:rsidRPr="009666C1" w:rsidRDefault="00F323D2" w:rsidP="006B183B">
            <w:pPr>
              <w:jc w:val="center"/>
            </w:pPr>
            <w:r w:rsidRPr="009666C1">
              <w:t>nap</w:t>
            </w:r>
          </w:p>
        </w:tc>
        <w:tc>
          <w:tcPr>
            <w:tcW w:w="3685" w:type="dxa"/>
            <w:vAlign w:val="center"/>
          </w:tcPr>
          <w:p w14:paraId="5B5642F5" w14:textId="77777777" w:rsidR="00F323D2" w:rsidRPr="009666C1" w:rsidRDefault="00F323D2" w:rsidP="006B183B">
            <w:pPr>
              <w:contextualSpacing/>
              <w:jc w:val="center"/>
            </w:pPr>
          </w:p>
          <w:p w14:paraId="1753A6CB" w14:textId="77777777" w:rsidR="00F323D2" w:rsidRPr="009666C1" w:rsidRDefault="00F323D2" w:rsidP="006B183B">
            <w:pPr>
              <w:contextualSpacing/>
              <w:jc w:val="center"/>
            </w:pPr>
            <w:r w:rsidRPr="009666C1">
              <w:t>_________________________</w:t>
            </w:r>
          </w:p>
          <w:p w14:paraId="7F3281E6" w14:textId="77777777" w:rsidR="00F323D2" w:rsidRPr="009666C1" w:rsidRDefault="00F323D2" w:rsidP="006B183B">
            <w:pPr>
              <w:contextualSpacing/>
              <w:jc w:val="center"/>
              <w:rPr>
                <w:b/>
              </w:rPr>
            </w:pPr>
            <w:r w:rsidRPr="009666C1">
              <w:t>Az adatbejelentő vagy képviselője aláírása</w:t>
            </w:r>
          </w:p>
        </w:tc>
      </w:tr>
    </w:tbl>
    <w:p w14:paraId="6D808D99" w14:textId="77777777" w:rsidR="00F323D2" w:rsidRPr="009666C1" w:rsidRDefault="00F323D2" w:rsidP="00F323D2">
      <w:pPr>
        <w:spacing w:after="0"/>
        <w:jc w:val="right"/>
        <w:rPr>
          <w:rFonts w:ascii="Times New Roman" w:eastAsia="Times New Roman" w:hAnsi="Times New Roman" w:cs="Times New Roman"/>
        </w:rPr>
      </w:pPr>
    </w:p>
    <w:p w14:paraId="77C51D6A" w14:textId="77777777"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14:paraId="60066F01"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14:paraId="5C61AD13" w14:textId="77777777" w:rsidTr="006B183B">
        <w:tc>
          <w:tcPr>
            <w:tcW w:w="9747" w:type="dxa"/>
          </w:tcPr>
          <w:p w14:paraId="71DD712C" w14:textId="77777777" w:rsidR="00F323D2" w:rsidRPr="009666C1" w:rsidRDefault="00F323D2" w:rsidP="006B183B">
            <w:pPr>
              <w:jc w:val="center"/>
              <w:rPr>
                <w:b/>
              </w:rPr>
            </w:pPr>
          </w:p>
          <w:p w14:paraId="574B8FD5" w14:textId="77777777" w:rsidR="00F323D2" w:rsidRPr="009666C1" w:rsidRDefault="00F323D2" w:rsidP="006B183B">
            <w:pPr>
              <w:jc w:val="center"/>
              <w:rPr>
                <w:b/>
              </w:rPr>
            </w:pPr>
            <w:r w:rsidRPr="009666C1">
              <w:rPr>
                <w:b/>
              </w:rPr>
              <w:t>„B” jelű betétlap</w:t>
            </w:r>
          </w:p>
          <w:p w14:paraId="08D9B91F" w14:textId="77777777" w:rsidR="00F323D2" w:rsidRPr="009666C1" w:rsidRDefault="00F323D2" w:rsidP="006B183B">
            <w:pPr>
              <w:jc w:val="center"/>
              <w:rPr>
                <w:b/>
              </w:rPr>
            </w:pPr>
          </w:p>
          <w:p w14:paraId="239F8C77" w14:textId="77777777" w:rsidR="00F323D2" w:rsidRPr="009666C1" w:rsidRDefault="00F323D2" w:rsidP="006B183B">
            <w:pPr>
              <w:jc w:val="center"/>
              <w:rPr>
                <w:b/>
              </w:rPr>
            </w:pPr>
            <w:r w:rsidRPr="009666C1">
              <w:rPr>
                <w:b/>
              </w:rPr>
              <w:t>az építményadó adatbejelentéséhez</w:t>
            </w:r>
          </w:p>
          <w:p w14:paraId="3ADC7F88" w14:textId="77777777" w:rsidR="00F323D2" w:rsidRPr="009666C1" w:rsidRDefault="00F323D2" w:rsidP="006B183B">
            <w:pPr>
              <w:jc w:val="center"/>
              <w:rPr>
                <w:b/>
              </w:rPr>
            </w:pPr>
            <w:r w:rsidRPr="009666C1">
              <w:rPr>
                <w:b/>
              </w:rPr>
              <w:t>a kereskedelmi egységről (szállásépületről),</w:t>
            </w:r>
          </w:p>
          <w:p w14:paraId="38155721" w14:textId="77777777" w:rsidR="00F323D2" w:rsidRPr="009666C1" w:rsidRDefault="00F323D2" w:rsidP="006B183B">
            <w:pPr>
              <w:jc w:val="center"/>
              <w:rPr>
                <w:b/>
              </w:rPr>
            </w:pPr>
            <w:r w:rsidRPr="009666C1">
              <w:rPr>
                <w:b/>
              </w:rPr>
              <w:t>az egyéb nem lakás céljára szolgáló építményről</w:t>
            </w:r>
          </w:p>
          <w:p w14:paraId="25BC54D9" w14:textId="77777777" w:rsidR="00F323D2" w:rsidRPr="009666C1" w:rsidRDefault="00F323D2" w:rsidP="006B183B">
            <w:pPr>
              <w:jc w:val="center"/>
              <w:rPr>
                <w:b/>
              </w:rPr>
            </w:pPr>
          </w:p>
          <w:p w14:paraId="450FC3BA" w14:textId="77777777" w:rsidR="00F323D2" w:rsidRPr="009666C1" w:rsidRDefault="00F323D2" w:rsidP="006B183B">
            <w:pPr>
              <w:jc w:val="center"/>
              <w:rPr>
                <w:i/>
              </w:rPr>
            </w:pPr>
            <w:r w:rsidRPr="009666C1">
              <w:rPr>
                <w:i/>
              </w:rPr>
              <w:t>(adótárgyanként egy betétlapot kell kitölteni!)</w:t>
            </w:r>
          </w:p>
          <w:p w14:paraId="08D48792" w14:textId="77777777" w:rsidR="00F323D2" w:rsidRPr="009666C1" w:rsidRDefault="00F323D2" w:rsidP="006B183B"/>
        </w:tc>
      </w:tr>
    </w:tbl>
    <w:p w14:paraId="2A39A538"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14:paraId="34E6EBBD" w14:textId="77777777" w:rsidTr="006B183B">
        <w:tc>
          <w:tcPr>
            <w:tcW w:w="9747" w:type="dxa"/>
            <w:gridSpan w:val="3"/>
          </w:tcPr>
          <w:p w14:paraId="00841DBB" w14:textId="77777777" w:rsidR="00F323D2" w:rsidRPr="009666C1" w:rsidRDefault="00F323D2" w:rsidP="006B183B">
            <w:pPr>
              <w:ind w:left="1080"/>
              <w:contextualSpacing/>
              <w:rPr>
                <w:b/>
              </w:rPr>
            </w:pPr>
          </w:p>
          <w:p w14:paraId="67752DE0" w14:textId="77777777" w:rsidR="00F323D2" w:rsidRPr="009666C1" w:rsidRDefault="00F323D2" w:rsidP="00F323D2">
            <w:pPr>
              <w:numPr>
                <w:ilvl w:val="0"/>
                <w:numId w:val="18"/>
              </w:numPr>
              <w:contextualSpacing/>
              <w:rPr>
                <w:b/>
              </w:rPr>
            </w:pPr>
            <w:r w:rsidRPr="009666C1">
              <w:rPr>
                <w:b/>
              </w:rPr>
              <w:t>Adókötelezettség keletkezésére okot adó körülmény és időpontja:</w:t>
            </w:r>
          </w:p>
          <w:p w14:paraId="156DEB41" w14:textId="77777777" w:rsidR="00F323D2" w:rsidRPr="009666C1" w:rsidRDefault="00F323D2" w:rsidP="006B183B">
            <w:pPr>
              <w:ind w:left="1080"/>
              <w:contextualSpacing/>
              <w:rPr>
                <w:b/>
              </w:rPr>
            </w:pPr>
          </w:p>
        </w:tc>
      </w:tr>
      <w:tr w:rsidR="00F323D2" w:rsidRPr="009666C1" w14:paraId="6E568B96" w14:textId="77777777" w:rsidTr="006B183B">
        <w:trPr>
          <w:trHeight w:val="64"/>
        </w:trPr>
        <w:tc>
          <w:tcPr>
            <w:tcW w:w="9747" w:type="dxa"/>
            <w:gridSpan w:val="3"/>
            <w:tcBorders>
              <w:bottom w:val="single" w:sz="4" w:space="0" w:color="auto"/>
            </w:tcBorders>
          </w:tcPr>
          <w:p w14:paraId="19EE844F" w14:textId="77777777"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14:paraId="26926D61" w14:textId="77777777" w:rsidTr="006B183B">
        <w:trPr>
          <w:trHeight w:val="64"/>
        </w:trPr>
        <w:tc>
          <w:tcPr>
            <w:tcW w:w="4875" w:type="dxa"/>
            <w:gridSpan w:val="2"/>
            <w:vAlign w:val="center"/>
          </w:tcPr>
          <w:p w14:paraId="0935DEE0" w14:textId="77777777"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14:paraId="72B3E1B5"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79E6CEA4" w14:textId="77777777"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161B0022" w14:textId="77777777" w:rsidTr="006B183B">
        <w:trPr>
          <w:trHeight w:val="64"/>
        </w:trPr>
        <w:tc>
          <w:tcPr>
            <w:tcW w:w="4875" w:type="dxa"/>
            <w:gridSpan w:val="2"/>
            <w:tcBorders>
              <w:bottom w:val="single" w:sz="4" w:space="0" w:color="auto"/>
            </w:tcBorders>
            <w:vAlign w:val="center"/>
          </w:tcPr>
          <w:p w14:paraId="5A7AE932" w14:textId="77777777"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3850FD87" w14:textId="77777777"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6054260A" w14:textId="77777777" w:rsidTr="006B183B">
        <w:tc>
          <w:tcPr>
            <w:tcW w:w="9747" w:type="dxa"/>
            <w:gridSpan w:val="3"/>
          </w:tcPr>
          <w:p w14:paraId="24E0D4E5" w14:textId="77777777"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1462CE6D" w14:textId="77777777" w:rsidTr="006B183B">
        <w:trPr>
          <w:trHeight w:val="299"/>
        </w:trPr>
        <w:tc>
          <w:tcPr>
            <w:tcW w:w="4850" w:type="dxa"/>
          </w:tcPr>
          <w:p w14:paraId="1744271A"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14:paraId="2C9CBF47"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14:paraId="6D5602A3" w14:textId="77777777" w:rsidTr="006B183B">
        <w:trPr>
          <w:trHeight w:val="217"/>
        </w:trPr>
        <w:tc>
          <w:tcPr>
            <w:tcW w:w="9747" w:type="dxa"/>
            <w:gridSpan w:val="3"/>
          </w:tcPr>
          <w:p w14:paraId="2D95F7F3" w14:textId="77777777"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14:paraId="5802725D" w14:textId="77777777" w:rsidTr="006B183B">
        <w:trPr>
          <w:trHeight w:val="703"/>
        </w:trPr>
        <w:tc>
          <w:tcPr>
            <w:tcW w:w="9747" w:type="dxa"/>
            <w:gridSpan w:val="3"/>
            <w:tcBorders>
              <w:bottom w:val="single" w:sz="4" w:space="0" w:color="auto"/>
            </w:tcBorders>
          </w:tcPr>
          <w:p w14:paraId="17B00D7F"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70EA4096"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3745C90D" w14:textId="77777777" w:rsidTr="006B183B">
        <w:tc>
          <w:tcPr>
            <w:tcW w:w="9747" w:type="dxa"/>
          </w:tcPr>
          <w:p w14:paraId="65BC9C6C" w14:textId="77777777" w:rsidR="00F323D2" w:rsidRPr="009666C1" w:rsidRDefault="00F323D2" w:rsidP="006B183B">
            <w:pPr>
              <w:ind w:left="1080"/>
              <w:contextualSpacing/>
              <w:rPr>
                <w:b/>
              </w:rPr>
            </w:pPr>
          </w:p>
          <w:p w14:paraId="0FC9C4A9" w14:textId="77777777" w:rsidR="00F323D2" w:rsidRPr="009666C1" w:rsidRDefault="00F323D2" w:rsidP="00F323D2">
            <w:pPr>
              <w:numPr>
                <w:ilvl w:val="0"/>
                <w:numId w:val="18"/>
              </w:numPr>
              <w:contextualSpacing/>
              <w:rPr>
                <w:b/>
              </w:rPr>
            </w:pPr>
            <w:r w:rsidRPr="009666C1">
              <w:rPr>
                <w:b/>
              </w:rPr>
              <w:t>Adókötelezettség változására okot adó körülmény és időpontja:</w:t>
            </w:r>
          </w:p>
          <w:p w14:paraId="4A8A50AD" w14:textId="77777777" w:rsidR="00F323D2" w:rsidRPr="009666C1" w:rsidRDefault="00F323D2" w:rsidP="006B183B">
            <w:pPr>
              <w:ind w:left="1080"/>
              <w:contextualSpacing/>
              <w:rPr>
                <w:b/>
              </w:rPr>
            </w:pPr>
          </w:p>
        </w:tc>
      </w:tr>
      <w:tr w:rsidR="00F323D2" w:rsidRPr="009666C1" w14:paraId="026AC4F7" w14:textId="77777777" w:rsidTr="006B183B">
        <w:trPr>
          <w:trHeight w:val="64"/>
        </w:trPr>
        <w:tc>
          <w:tcPr>
            <w:tcW w:w="9747" w:type="dxa"/>
            <w:tcBorders>
              <w:bottom w:val="single" w:sz="4" w:space="0" w:color="auto"/>
            </w:tcBorders>
          </w:tcPr>
          <w:p w14:paraId="0B3EC726" w14:textId="77777777"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14:paraId="75997BF8" w14:textId="77777777" w:rsidTr="006B183B">
        <w:trPr>
          <w:trHeight w:val="580"/>
        </w:trPr>
        <w:tc>
          <w:tcPr>
            <w:tcW w:w="9747" w:type="dxa"/>
            <w:tcBorders>
              <w:bottom w:val="single" w:sz="4" w:space="0" w:color="auto"/>
            </w:tcBorders>
            <w:vAlign w:val="center"/>
          </w:tcPr>
          <w:p w14:paraId="5512E822" w14:textId="77777777"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14:paraId="5160473B" w14:textId="77777777" w:rsidR="00F323D2" w:rsidRPr="009666C1" w:rsidRDefault="00F323D2" w:rsidP="006B183B">
            <w:pPr>
              <w:ind w:left="720"/>
              <w:contextualSpacing/>
            </w:pPr>
          </w:p>
        </w:tc>
      </w:tr>
      <w:tr w:rsidR="00F323D2" w:rsidRPr="009666C1" w14:paraId="5937266C" w14:textId="77777777" w:rsidTr="006B183B">
        <w:trPr>
          <w:trHeight w:val="703"/>
        </w:trPr>
        <w:tc>
          <w:tcPr>
            <w:tcW w:w="9747" w:type="dxa"/>
            <w:tcBorders>
              <w:bottom w:val="single" w:sz="4" w:space="0" w:color="auto"/>
            </w:tcBorders>
          </w:tcPr>
          <w:p w14:paraId="1C35DB9F"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33C9D7E6"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14:paraId="1A6ECB45" w14:textId="77777777" w:rsidTr="006B183B">
        <w:trPr>
          <w:trHeight w:val="566"/>
        </w:trPr>
        <w:tc>
          <w:tcPr>
            <w:tcW w:w="9747" w:type="dxa"/>
            <w:gridSpan w:val="2"/>
            <w:tcBorders>
              <w:bottom w:val="single" w:sz="4" w:space="0" w:color="auto"/>
            </w:tcBorders>
          </w:tcPr>
          <w:p w14:paraId="616C6426" w14:textId="77777777" w:rsidR="00F323D2" w:rsidRPr="009666C1" w:rsidRDefault="00F323D2" w:rsidP="006B183B">
            <w:pPr>
              <w:ind w:left="1080"/>
              <w:contextualSpacing/>
              <w:rPr>
                <w:b/>
              </w:rPr>
            </w:pPr>
          </w:p>
          <w:p w14:paraId="164AFE98" w14:textId="77777777" w:rsidR="00F323D2" w:rsidRPr="009666C1" w:rsidRDefault="00F323D2" w:rsidP="00F323D2">
            <w:pPr>
              <w:numPr>
                <w:ilvl w:val="0"/>
                <w:numId w:val="18"/>
              </w:numPr>
              <w:contextualSpacing/>
              <w:rPr>
                <w:b/>
              </w:rPr>
            </w:pPr>
            <w:r w:rsidRPr="009666C1">
              <w:rPr>
                <w:b/>
              </w:rPr>
              <w:t>Adókötelezettség megszűnésére okot adó körülmény és időpontja:</w:t>
            </w:r>
          </w:p>
          <w:p w14:paraId="5615B933" w14:textId="77777777" w:rsidR="00F323D2" w:rsidRPr="009666C1" w:rsidRDefault="00F323D2" w:rsidP="006B183B">
            <w:pPr>
              <w:ind w:left="1080"/>
              <w:contextualSpacing/>
              <w:rPr>
                <w:b/>
              </w:rPr>
            </w:pPr>
          </w:p>
        </w:tc>
      </w:tr>
      <w:tr w:rsidR="00F323D2" w:rsidRPr="009666C1" w14:paraId="310A1D1F" w14:textId="77777777" w:rsidTr="006B183B">
        <w:trPr>
          <w:trHeight w:val="64"/>
        </w:trPr>
        <w:tc>
          <w:tcPr>
            <w:tcW w:w="4873" w:type="dxa"/>
          </w:tcPr>
          <w:p w14:paraId="2778E591" w14:textId="77777777"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14:paraId="640BBACC" w14:textId="77777777"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14:paraId="20E26A2F" w14:textId="77777777" w:rsidTr="006B183B">
        <w:trPr>
          <w:trHeight w:val="301"/>
        </w:trPr>
        <w:tc>
          <w:tcPr>
            <w:tcW w:w="9747" w:type="dxa"/>
            <w:gridSpan w:val="2"/>
            <w:tcBorders>
              <w:bottom w:val="single" w:sz="4" w:space="0" w:color="auto"/>
            </w:tcBorders>
            <w:vAlign w:val="center"/>
          </w:tcPr>
          <w:p w14:paraId="6C0BEF26" w14:textId="77777777"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7CB7A5F0" w14:textId="77777777" w:rsidTr="006B183B">
        <w:trPr>
          <w:trHeight w:val="299"/>
        </w:trPr>
        <w:tc>
          <w:tcPr>
            <w:tcW w:w="4873" w:type="dxa"/>
            <w:vAlign w:val="center"/>
          </w:tcPr>
          <w:p w14:paraId="29105DC6"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14:paraId="73EA4074"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14:paraId="59BCB6AA" w14:textId="77777777" w:rsidTr="006B183B">
        <w:trPr>
          <w:trHeight w:val="666"/>
        </w:trPr>
        <w:tc>
          <w:tcPr>
            <w:tcW w:w="9747" w:type="dxa"/>
            <w:gridSpan w:val="2"/>
            <w:tcBorders>
              <w:bottom w:val="single" w:sz="4" w:space="0" w:color="auto"/>
            </w:tcBorders>
          </w:tcPr>
          <w:p w14:paraId="2C65D582" w14:textId="77777777"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37B87AD0"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5A851611" w14:textId="77777777" w:rsidTr="006B183B">
        <w:trPr>
          <w:trHeight w:val="600"/>
        </w:trPr>
        <w:tc>
          <w:tcPr>
            <w:tcW w:w="9747" w:type="dxa"/>
          </w:tcPr>
          <w:p w14:paraId="3B4C5C59" w14:textId="77777777" w:rsidR="00F323D2" w:rsidRPr="009666C1" w:rsidRDefault="00F323D2" w:rsidP="006B183B">
            <w:pPr>
              <w:ind w:left="1080"/>
              <w:contextualSpacing/>
            </w:pPr>
          </w:p>
          <w:p w14:paraId="7B7F938D" w14:textId="77777777" w:rsidR="00F323D2" w:rsidRPr="009666C1" w:rsidRDefault="00F323D2" w:rsidP="00F323D2">
            <w:pPr>
              <w:numPr>
                <w:ilvl w:val="0"/>
                <w:numId w:val="18"/>
              </w:numPr>
              <w:contextualSpacing/>
              <w:rPr>
                <w:b/>
              </w:rPr>
            </w:pPr>
            <w:r w:rsidRPr="009666C1">
              <w:rPr>
                <w:b/>
              </w:rPr>
              <w:t>Az építmény címe:</w:t>
            </w:r>
          </w:p>
          <w:p w14:paraId="684C8487" w14:textId="77777777" w:rsidR="00F323D2" w:rsidRPr="009666C1" w:rsidRDefault="00F323D2" w:rsidP="006B183B">
            <w:pPr>
              <w:ind w:left="1080"/>
              <w:contextualSpacing/>
            </w:pPr>
          </w:p>
        </w:tc>
      </w:tr>
      <w:tr w:rsidR="00F323D2" w:rsidRPr="009666C1" w14:paraId="125E886A" w14:textId="77777777" w:rsidTr="006B183B">
        <w:trPr>
          <w:trHeight w:val="1500"/>
        </w:trPr>
        <w:tc>
          <w:tcPr>
            <w:tcW w:w="9747" w:type="dxa"/>
          </w:tcPr>
          <w:p w14:paraId="3EAC8103" w14:textId="77777777" w:rsidR="00F323D2" w:rsidRPr="009666C1" w:rsidRDefault="00F323D2" w:rsidP="006B183B">
            <w:pPr>
              <w:spacing w:before="40" w:after="40"/>
              <w:ind w:left="567"/>
              <w:contextualSpacing/>
            </w:pPr>
          </w:p>
          <w:p w14:paraId="7ADE2D13" w14:textId="77777777"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14:paraId="38741BB4" w14:textId="77777777" w:rsidR="00F323D2" w:rsidRPr="009666C1" w:rsidRDefault="00F323D2" w:rsidP="006B183B">
            <w:pPr>
              <w:spacing w:before="40" w:after="40"/>
              <w:ind w:left="567" w:hanging="425"/>
              <w:contextualSpacing/>
            </w:pPr>
            <w:r w:rsidRPr="009666C1">
              <w:t xml:space="preserve">              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59578E26" w14:textId="77777777" w:rsidR="00F323D2" w:rsidRPr="009666C1" w:rsidRDefault="00F323D2" w:rsidP="006B183B">
            <w:pPr>
              <w:ind w:left="567" w:hanging="425"/>
              <w:contextualSpacing/>
            </w:pPr>
          </w:p>
          <w:p w14:paraId="0EF525C5" w14:textId="77777777" w:rsidR="00F323D2" w:rsidRPr="009666C1" w:rsidRDefault="00F323D2" w:rsidP="00F323D2">
            <w:pPr>
              <w:numPr>
                <w:ilvl w:val="1"/>
                <w:numId w:val="18"/>
              </w:numPr>
              <w:contextualSpacing/>
            </w:pPr>
            <w:r w:rsidRPr="009666C1">
              <w:t>Helyrajzi szám: _________/_________/_________/_________</w:t>
            </w:r>
          </w:p>
          <w:p w14:paraId="6DB6A17F" w14:textId="77777777" w:rsidR="00F323D2" w:rsidRPr="009666C1" w:rsidRDefault="00F323D2" w:rsidP="006B183B">
            <w:pPr>
              <w:ind w:left="1080"/>
              <w:contextualSpacing/>
            </w:pPr>
          </w:p>
        </w:tc>
      </w:tr>
    </w:tbl>
    <w:p w14:paraId="4FA406F9"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14:paraId="194C01B7" w14:textId="77777777" w:rsidTr="006B183B">
        <w:tc>
          <w:tcPr>
            <w:tcW w:w="9747" w:type="dxa"/>
            <w:gridSpan w:val="5"/>
          </w:tcPr>
          <w:p w14:paraId="62AC6EB3" w14:textId="77777777" w:rsidR="00F323D2" w:rsidRPr="009666C1" w:rsidRDefault="00F323D2" w:rsidP="006B183B">
            <w:pPr>
              <w:ind w:left="1080"/>
              <w:contextualSpacing/>
            </w:pPr>
          </w:p>
          <w:p w14:paraId="0C1FA69E" w14:textId="77777777" w:rsidR="00F323D2" w:rsidRPr="009666C1" w:rsidRDefault="00F323D2" w:rsidP="00F323D2">
            <w:pPr>
              <w:numPr>
                <w:ilvl w:val="0"/>
                <w:numId w:val="18"/>
              </w:numPr>
              <w:contextualSpacing/>
              <w:rPr>
                <w:b/>
              </w:rPr>
            </w:pPr>
            <w:r w:rsidRPr="009666C1">
              <w:rPr>
                <w:b/>
              </w:rPr>
              <w:t>Az építmény fajtája:</w:t>
            </w:r>
          </w:p>
          <w:p w14:paraId="3547A9DB" w14:textId="77777777" w:rsidR="00F323D2" w:rsidRPr="009666C1" w:rsidRDefault="00F323D2" w:rsidP="006B183B">
            <w:pPr>
              <w:ind w:left="1080"/>
              <w:contextualSpacing/>
            </w:pPr>
          </w:p>
        </w:tc>
      </w:tr>
      <w:tr w:rsidR="00F323D2" w:rsidRPr="009666C1" w14:paraId="1EA1D7A7" w14:textId="77777777" w:rsidTr="006B183B">
        <w:tc>
          <w:tcPr>
            <w:tcW w:w="3249" w:type="dxa"/>
            <w:tcBorders>
              <w:bottom w:val="single" w:sz="4" w:space="0" w:color="auto"/>
            </w:tcBorders>
            <w:vAlign w:val="center"/>
          </w:tcPr>
          <w:p w14:paraId="13EA8414" w14:textId="77777777"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14:paraId="26D9A864" w14:textId="77777777"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14:paraId="071DD5DB" w14:textId="77777777"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14:paraId="6B0D3433" w14:textId="77777777" w:rsidTr="006B183B">
        <w:tc>
          <w:tcPr>
            <w:tcW w:w="3249" w:type="dxa"/>
            <w:tcBorders>
              <w:top w:val="single" w:sz="4" w:space="0" w:color="auto"/>
              <w:bottom w:val="nil"/>
            </w:tcBorders>
            <w:vAlign w:val="center"/>
          </w:tcPr>
          <w:p w14:paraId="41DAD1C6"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02AE63F0"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773C9AD7" w14:textId="77777777" w:rsidR="00F323D2" w:rsidRPr="009666C1" w:rsidRDefault="00F323D2" w:rsidP="006B183B">
            <w:pPr>
              <w:jc w:val="center"/>
              <w:rPr>
                <w:i/>
              </w:rPr>
            </w:pPr>
          </w:p>
        </w:tc>
      </w:tr>
      <w:tr w:rsidR="00F323D2" w:rsidRPr="009666C1" w14:paraId="14C9D247" w14:textId="77777777" w:rsidTr="006B183B">
        <w:trPr>
          <w:trHeight w:val="989"/>
        </w:trPr>
        <w:tc>
          <w:tcPr>
            <w:tcW w:w="3249" w:type="dxa"/>
            <w:tcBorders>
              <w:top w:val="nil"/>
              <w:bottom w:val="nil"/>
            </w:tcBorders>
            <w:vAlign w:val="center"/>
          </w:tcPr>
          <w:p w14:paraId="7498704D" w14:textId="77777777"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14:paraId="171929D8" w14:textId="77777777"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14:paraId="3B66FE4A" w14:textId="77777777"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14:paraId="793626E9" w14:textId="77777777"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14:paraId="2D7FA42B" w14:textId="77777777" w:rsidR="00F323D2" w:rsidRPr="009666C1" w:rsidRDefault="00F323D2" w:rsidP="006B183B">
            <w:r w:rsidRPr="009666C1">
              <w:rPr>
                <w:sz w:val="40"/>
                <w:szCs w:val="48"/>
              </w:rPr>
              <w:t xml:space="preserve">□ </w:t>
            </w:r>
            <w:r w:rsidRPr="009666C1">
              <w:t>Műhely, szerviz</w:t>
            </w:r>
          </w:p>
        </w:tc>
      </w:tr>
      <w:tr w:rsidR="00F323D2" w:rsidRPr="009666C1" w14:paraId="3B239FBC" w14:textId="77777777" w:rsidTr="006B183B">
        <w:trPr>
          <w:trHeight w:val="777"/>
        </w:trPr>
        <w:tc>
          <w:tcPr>
            <w:tcW w:w="3249" w:type="dxa"/>
            <w:tcBorders>
              <w:top w:val="nil"/>
              <w:bottom w:val="nil"/>
            </w:tcBorders>
            <w:vAlign w:val="center"/>
          </w:tcPr>
          <w:p w14:paraId="1D949A4E" w14:textId="77777777"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14:paraId="68F051C3" w14:textId="77777777"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14:paraId="667DA537" w14:textId="77777777"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14:paraId="7D382716" w14:textId="77777777"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14:paraId="6E407DB6" w14:textId="77777777" w:rsidR="00F323D2" w:rsidRPr="009666C1" w:rsidRDefault="00F323D2" w:rsidP="006B183B">
            <w:r w:rsidRPr="009666C1">
              <w:rPr>
                <w:sz w:val="40"/>
                <w:szCs w:val="48"/>
              </w:rPr>
              <w:t xml:space="preserve">□ </w:t>
            </w:r>
            <w:r w:rsidRPr="009666C1">
              <w:t>Raktár</w:t>
            </w:r>
          </w:p>
        </w:tc>
      </w:tr>
      <w:tr w:rsidR="00F323D2" w:rsidRPr="009666C1" w14:paraId="142F33CC" w14:textId="77777777" w:rsidTr="006B183B">
        <w:trPr>
          <w:trHeight w:val="437"/>
        </w:trPr>
        <w:tc>
          <w:tcPr>
            <w:tcW w:w="3249" w:type="dxa"/>
            <w:tcBorders>
              <w:top w:val="nil"/>
              <w:bottom w:val="nil"/>
            </w:tcBorders>
            <w:vAlign w:val="center"/>
          </w:tcPr>
          <w:p w14:paraId="60B3C96F" w14:textId="77777777"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14:paraId="6C4394DE" w14:textId="77777777"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14:paraId="77B2F7EA" w14:textId="77777777"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14:paraId="27DDC22C" w14:textId="77777777"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14:paraId="016ED6B3" w14:textId="77777777" w:rsidR="00F323D2" w:rsidRPr="009666C1" w:rsidRDefault="00F323D2" w:rsidP="006B183B">
            <w:r w:rsidRPr="009666C1">
              <w:rPr>
                <w:sz w:val="40"/>
                <w:szCs w:val="48"/>
              </w:rPr>
              <w:t xml:space="preserve">□ </w:t>
            </w:r>
            <w:r w:rsidRPr="009666C1">
              <w:t>Pince</w:t>
            </w:r>
          </w:p>
        </w:tc>
      </w:tr>
      <w:tr w:rsidR="00F323D2" w:rsidRPr="009666C1" w14:paraId="732271A4" w14:textId="77777777" w:rsidTr="006B183B">
        <w:trPr>
          <w:trHeight w:val="577"/>
        </w:trPr>
        <w:tc>
          <w:tcPr>
            <w:tcW w:w="3249" w:type="dxa"/>
            <w:tcBorders>
              <w:top w:val="nil"/>
              <w:bottom w:val="nil"/>
            </w:tcBorders>
            <w:vAlign w:val="center"/>
          </w:tcPr>
          <w:p w14:paraId="71E2D760" w14:textId="77777777"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14:paraId="266D610B" w14:textId="77777777" w:rsidR="00F323D2" w:rsidRPr="009666C1" w:rsidRDefault="00F323D2" w:rsidP="006B183B"/>
        </w:tc>
        <w:tc>
          <w:tcPr>
            <w:tcW w:w="1570" w:type="dxa"/>
            <w:vMerge/>
            <w:tcBorders>
              <w:left w:val="nil"/>
            </w:tcBorders>
            <w:vAlign w:val="center"/>
          </w:tcPr>
          <w:p w14:paraId="4D30B917" w14:textId="77777777" w:rsidR="00F323D2" w:rsidRPr="009666C1" w:rsidRDefault="00F323D2" w:rsidP="006B183B"/>
        </w:tc>
        <w:tc>
          <w:tcPr>
            <w:tcW w:w="1860" w:type="dxa"/>
            <w:tcBorders>
              <w:top w:val="nil"/>
              <w:bottom w:val="nil"/>
              <w:right w:val="nil"/>
            </w:tcBorders>
            <w:vAlign w:val="center"/>
          </w:tcPr>
          <w:p w14:paraId="613975E1" w14:textId="77777777"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14:paraId="746C205C" w14:textId="77777777" w:rsidR="00F323D2" w:rsidRPr="009666C1" w:rsidRDefault="00F323D2" w:rsidP="006B183B">
            <w:r w:rsidRPr="009666C1">
              <w:rPr>
                <w:sz w:val="40"/>
                <w:szCs w:val="48"/>
              </w:rPr>
              <w:t xml:space="preserve">□ </w:t>
            </w:r>
            <w:r w:rsidRPr="009666C1">
              <w:t>Hűtőház</w:t>
            </w:r>
          </w:p>
        </w:tc>
      </w:tr>
      <w:tr w:rsidR="00F323D2" w:rsidRPr="009666C1" w14:paraId="493B0694" w14:textId="77777777" w:rsidTr="006B183B">
        <w:trPr>
          <w:trHeight w:val="253"/>
        </w:trPr>
        <w:tc>
          <w:tcPr>
            <w:tcW w:w="3249" w:type="dxa"/>
            <w:vMerge w:val="restart"/>
            <w:tcBorders>
              <w:top w:val="nil"/>
            </w:tcBorders>
            <w:vAlign w:val="center"/>
          </w:tcPr>
          <w:p w14:paraId="0B6E831D" w14:textId="77777777"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14:paraId="29A89D9E" w14:textId="77777777" w:rsidR="00F323D2" w:rsidRPr="009666C1" w:rsidRDefault="00F323D2" w:rsidP="006B183B"/>
        </w:tc>
        <w:tc>
          <w:tcPr>
            <w:tcW w:w="1570" w:type="dxa"/>
            <w:vMerge/>
            <w:tcBorders>
              <w:left w:val="nil"/>
              <w:bottom w:val="nil"/>
            </w:tcBorders>
            <w:vAlign w:val="center"/>
          </w:tcPr>
          <w:p w14:paraId="44B38513" w14:textId="77777777" w:rsidR="00F323D2" w:rsidRPr="009666C1" w:rsidRDefault="00F323D2" w:rsidP="006B183B"/>
        </w:tc>
        <w:tc>
          <w:tcPr>
            <w:tcW w:w="1860" w:type="dxa"/>
            <w:vMerge w:val="restart"/>
            <w:tcBorders>
              <w:top w:val="nil"/>
              <w:right w:val="nil"/>
            </w:tcBorders>
            <w:vAlign w:val="center"/>
          </w:tcPr>
          <w:p w14:paraId="3604F91A" w14:textId="77777777"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14:paraId="77D5340E" w14:textId="77777777" w:rsidR="00F323D2" w:rsidRPr="009666C1" w:rsidRDefault="00F323D2" w:rsidP="006B183B"/>
        </w:tc>
      </w:tr>
      <w:tr w:rsidR="00F323D2" w:rsidRPr="009666C1" w14:paraId="3CDFDAF0" w14:textId="77777777" w:rsidTr="006B183B">
        <w:trPr>
          <w:trHeight w:val="552"/>
        </w:trPr>
        <w:tc>
          <w:tcPr>
            <w:tcW w:w="3249" w:type="dxa"/>
            <w:vMerge/>
            <w:vAlign w:val="center"/>
          </w:tcPr>
          <w:p w14:paraId="78784197" w14:textId="77777777" w:rsidR="00F323D2" w:rsidRPr="009666C1" w:rsidRDefault="00F323D2" w:rsidP="006B183B">
            <w:pPr>
              <w:rPr>
                <w:sz w:val="48"/>
                <w:szCs w:val="48"/>
              </w:rPr>
            </w:pPr>
          </w:p>
        </w:tc>
        <w:tc>
          <w:tcPr>
            <w:tcW w:w="1679" w:type="dxa"/>
            <w:vMerge w:val="restart"/>
            <w:tcBorders>
              <w:top w:val="nil"/>
              <w:right w:val="nil"/>
            </w:tcBorders>
            <w:vAlign w:val="center"/>
          </w:tcPr>
          <w:p w14:paraId="3879384A" w14:textId="77777777"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14:paraId="1D71413B" w14:textId="77777777"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14:paraId="1CE03FD0" w14:textId="77777777" w:rsidR="00F323D2" w:rsidRPr="009666C1" w:rsidRDefault="00F323D2" w:rsidP="006B183B">
            <w:pPr>
              <w:rPr>
                <w:sz w:val="48"/>
                <w:szCs w:val="48"/>
              </w:rPr>
            </w:pPr>
          </w:p>
        </w:tc>
        <w:tc>
          <w:tcPr>
            <w:tcW w:w="1389" w:type="dxa"/>
            <w:vMerge/>
            <w:tcBorders>
              <w:left w:val="nil"/>
              <w:bottom w:val="nil"/>
            </w:tcBorders>
            <w:vAlign w:val="center"/>
          </w:tcPr>
          <w:p w14:paraId="61FCDE0F" w14:textId="77777777" w:rsidR="00F323D2" w:rsidRPr="009666C1" w:rsidRDefault="00F323D2" w:rsidP="006B183B">
            <w:pPr>
              <w:rPr>
                <w:sz w:val="48"/>
                <w:szCs w:val="48"/>
              </w:rPr>
            </w:pPr>
          </w:p>
        </w:tc>
      </w:tr>
      <w:tr w:rsidR="00F323D2" w:rsidRPr="009666C1" w14:paraId="0F3C88A5" w14:textId="77777777" w:rsidTr="006B183B">
        <w:trPr>
          <w:trHeight w:val="270"/>
        </w:trPr>
        <w:tc>
          <w:tcPr>
            <w:tcW w:w="3249" w:type="dxa"/>
            <w:vMerge/>
            <w:vAlign w:val="center"/>
          </w:tcPr>
          <w:p w14:paraId="72DEFBD5" w14:textId="77777777" w:rsidR="00F323D2" w:rsidRPr="009666C1" w:rsidRDefault="00F323D2" w:rsidP="006B183B"/>
        </w:tc>
        <w:tc>
          <w:tcPr>
            <w:tcW w:w="1679" w:type="dxa"/>
            <w:vMerge/>
            <w:tcBorders>
              <w:bottom w:val="nil"/>
              <w:right w:val="nil"/>
            </w:tcBorders>
            <w:vAlign w:val="center"/>
          </w:tcPr>
          <w:p w14:paraId="6F7001A1" w14:textId="77777777" w:rsidR="00F323D2" w:rsidRPr="009666C1" w:rsidRDefault="00F323D2" w:rsidP="006B183B"/>
        </w:tc>
        <w:tc>
          <w:tcPr>
            <w:tcW w:w="1570" w:type="dxa"/>
            <w:vMerge/>
            <w:tcBorders>
              <w:left w:val="nil"/>
              <w:bottom w:val="nil"/>
            </w:tcBorders>
            <w:vAlign w:val="center"/>
          </w:tcPr>
          <w:p w14:paraId="36FB6304" w14:textId="77777777" w:rsidR="00F323D2" w:rsidRPr="009666C1" w:rsidRDefault="00F323D2" w:rsidP="006B183B"/>
        </w:tc>
        <w:tc>
          <w:tcPr>
            <w:tcW w:w="3249" w:type="dxa"/>
            <w:gridSpan w:val="2"/>
            <w:vMerge w:val="restart"/>
            <w:tcBorders>
              <w:top w:val="nil"/>
            </w:tcBorders>
            <w:vAlign w:val="center"/>
          </w:tcPr>
          <w:p w14:paraId="65126F16" w14:textId="77777777" w:rsidR="00F323D2" w:rsidRPr="009666C1" w:rsidRDefault="00F323D2" w:rsidP="006B183B">
            <w:r w:rsidRPr="009666C1">
              <w:rPr>
                <w:sz w:val="40"/>
                <w:szCs w:val="48"/>
              </w:rPr>
              <w:t xml:space="preserve">□ </w:t>
            </w:r>
            <w:r w:rsidRPr="009666C1">
              <w:t>Egyéb: ___________________________</w:t>
            </w:r>
          </w:p>
        </w:tc>
      </w:tr>
      <w:tr w:rsidR="00F323D2" w:rsidRPr="009666C1" w14:paraId="43236375" w14:textId="77777777" w:rsidTr="006B183B">
        <w:trPr>
          <w:trHeight w:val="270"/>
        </w:trPr>
        <w:tc>
          <w:tcPr>
            <w:tcW w:w="3249" w:type="dxa"/>
            <w:vMerge/>
            <w:vAlign w:val="center"/>
          </w:tcPr>
          <w:p w14:paraId="2052D9C4" w14:textId="77777777" w:rsidR="00F323D2" w:rsidRPr="009666C1" w:rsidRDefault="00F323D2" w:rsidP="006B183B"/>
        </w:tc>
        <w:tc>
          <w:tcPr>
            <w:tcW w:w="3249" w:type="dxa"/>
            <w:gridSpan w:val="2"/>
            <w:tcBorders>
              <w:top w:val="nil"/>
            </w:tcBorders>
            <w:vAlign w:val="center"/>
          </w:tcPr>
          <w:p w14:paraId="2578F40B" w14:textId="77777777" w:rsidR="00F323D2" w:rsidRPr="009666C1" w:rsidRDefault="00F323D2" w:rsidP="006B183B">
            <w:r w:rsidRPr="009666C1">
              <w:rPr>
                <w:sz w:val="40"/>
                <w:szCs w:val="48"/>
              </w:rPr>
              <w:t xml:space="preserve">□ </w:t>
            </w:r>
            <w:r w:rsidRPr="009666C1">
              <w:t>Egyéb: ___________________________</w:t>
            </w:r>
          </w:p>
          <w:p w14:paraId="2C371A8C" w14:textId="77777777" w:rsidR="00F323D2" w:rsidRPr="009666C1" w:rsidRDefault="00F323D2" w:rsidP="006B183B"/>
        </w:tc>
        <w:tc>
          <w:tcPr>
            <w:tcW w:w="3249" w:type="dxa"/>
            <w:gridSpan w:val="2"/>
            <w:vMerge/>
            <w:vAlign w:val="center"/>
          </w:tcPr>
          <w:p w14:paraId="59022A73" w14:textId="77777777" w:rsidR="00F323D2" w:rsidRPr="009666C1" w:rsidRDefault="00F323D2" w:rsidP="006B183B">
            <w:pPr>
              <w:rPr>
                <w:sz w:val="48"/>
                <w:szCs w:val="48"/>
              </w:rPr>
            </w:pPr>
          </w:p>
        </w:tc>
      </w:tr>
    </w:tbl>
    <w:p w14:paraId="3FAB45A3"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53ED657F" w14:textId="77777777" w:rsidTr="006B183B">
        <w:trPr>
          <w:trHeight w:val="735"/>
        </w:trPr>
        <w:tc>
          <w:tcPr>
            <w:tcW w:w="9747" w:type="dxa"/>
          </w:tcPr>
          <w:p w14:paraId="289B58A8" w14:textId="77777777" w:rsidR="00F323D2" w:rsidRPr="009666C1" w:rsidRDefault="00F323D2" w:rsidP="006B183B">
            <w:pPr>
              <w:ind w:left="1080"/>
              <w:contextualSpacing/>
            </w:pPr>
          </w:p>
          <w:p w14:paraId="6AA4E1B9" w14:textId="77777777" w:rsidR="00F323D2" w:rsidRPr="009666C1" w:rsidRDefault="00F323D2" w:rsidP="00F323D2">
            <w:pPr>
              <w:numPr>
                <w:ilvl w:val="0"/>
                <w:numId w:val="18"/>
              </w:numPr>
              <w:contextualSpacing/>
              <w:rPr>
                <w:b/>
              </w:rPr>
            </w:pPr>
            <w:r w:rsidRPr="009666C1">
              <w:rPr>
                <w:b/>
              </w:rPr>
              <w:t>Az építményadó alapja:</w:t>
            </w:r>
          </w:p>
          <w:p w14:paraId="527454FE" w14:textId="77777777" w:rsidR="00F323D2" w:rsidRPr="009666C1" w:rsidRDefault="00F323D2" w:rsidP="006B183B">
            <w:pPr>
              <w:ind w:left="1080"/>
              <w:contextualSpacing/>
            </w:pPr>
          </w:p>
        </w:tc>
      </w:tr>
      <w:tr w:rsidR="00F323D2" w:rsidRPr="009666C1" w14:paraId="7CDA7AA0" w14:textId="77777777" w:rsidTr="006B183B">
        <w:trPr>
          <w:trHeight w:val="285"/>
        </w:trPr>
        <w:tc>
          <w:tcPr>
            <w:tcW w:w="9747" w:type="dxa"/>
          </w:tcPr>
          <w:p w14:paraId="555B8F14" w14:textId="77777777" w:rsidR="00F323D2" w:rsidRPr="009666C1" w:rsidRDefault="00F323D2" w:rsidP="006B183B">
            <w:pPr>
              <w:ind w:left="567"/>
              <w:contextualSpacing/>
            </w:pPr>
          </w:p>
          <w:p w14:paraId="348CD938" w14:textId="77777777"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14:paraId="1A7602DA"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3C581FF1" w14:textId="77777777" w:rsidR="00F323D2" w:rsidRPr="009666C1" w:rsidRDefault="00F323D2" w:rsidP="006B183B">
            <w:pPr>
              <w:ind w:left="567"/>
              <w:contextualSpacing/>
            </w:pPr>
          </w:p>
          <w:p w14:paraId="1BCE239D" w14:textId="77777777" w:rsidR="00F323D2" w:rsidRPr="009666C1" w:rsidRDefault="00F323D2" w:rsidP="00F323D2">
            <w:pPr>
              <w:numPr>
                <w:ilvl w:val="1"/>
                <w:numId w:val="18"/>
              </w:numPr>
              <w:contextualSpacing/>
            </w:pPr>
            <w:r w:rsidRPr="009666C1">
              <w:t>Az építmény forgalmi értéke: ______________ Ft.</w:t>
            </w:r>
          </w:p>
          <w:p w14:paraId="4E390751" w14:textId="77777777"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649F41E9" w14:textId="77777777" w:rsidR="00F323D2" w:rsidRDefault="00F323D2" w:rsidP="00F323D2">
      <w:pPr>
        <w:spacing w:after="0"/>
        <w:rPr>
          <w:rFonts w:ascii="Times New Roman" w:eastAsia="Times New Roman" w:hAnsi="Times New Roman" w:cs="Times New Roman"/>
        </w:rPr>
      </w:pPr>
    </w:p>
    <w:p w14:paraId="4CB0762A" w14:textId="77777777" w:rsidR="002F3BF6" w:rsidRDefault="002F3BF6" w:rsidP="00F323D2">
      <w:pPr>
        <w:spacing w:after="0"/>
        <w:rPr>
          <w:rFonts w:ascii="Times New Roman" w:eastAsia="Times New Roman" w:hAnsi="Times New Roman" w:cs="Times New Roman"/>
        </w:rPr>
      </w:pPr>
    </w:p>
    <w:p w14:paraId="28B20007" w14:textId="77777777" w:rsidR="002F3BF6" w:rsidRDefault="002F3BF6" w:rsidP="00F323D2">
      <w:pPr>
        <w:spacing w:after="0"/>
        <w:rPr>
          <w:rFonts w:ascii="Times New Roman" w:eastAsia="Times New Roman" w:hAnsi="Times New Roman" w:cs="Times New Roman"/>
        </w:rPr>
      </w:pPr>
    </w:p>
    <w:p w14:paraId="4FB7CD0E" w14:textId="77777777" w:rsidR="002F3BF6" w:rsidRDefault="002F3BF6" w:rsidP="00F323D2">
      <w:pPr>
        <w:spacing w:after="0"/>
        <w:rPr>
          <w:rFonts w:ascii="Times New Roman" w:eastAsia="Times New Roman" w:hAnsi="Times New Roman" w:cs="Times New Roman"/>
        </w:rPr>
      </w:pPr>
    </w:p>
    <w:p w14:paraId="59427AFC" w14:textId="77777777" w:rsidR="002F3BF6" w:rsidRDefault="002F3BF6" w:rsidP="00F323D2">
      <w:pPr>
        <w:spacing w:after="0"/>
        <w:rPr>
          <w:rFonts w:ascii="Times New Roman" w:eastAsia="Times New Roman" w:hAnsi="Times New Roman" w:cs="Times New Roman"/>
        </w:rPr>
      </w:pPr>
    </w:p>
    <w:p w14:paraId="6674FAC6" w14:textId="77777777" w:rsidR="002F3BF6" w:rsidRDefault="002F3BF6" w:rsidP="00F323D2">
      <w:pPr>
        <w:spacing w:after="0"/>
        <w:rPr>
          <w:rFonts w:ascii="Times New Roman" w:eastAsia="Times New Roman" w:hAnsi="Times New Roman" w:cs="Times New Roman"/>
        </w:rPr>
      </w:pPr>
    </w:p>
    <w:p w14:paraId="30C566FB" w14:textId="77777777" w:rsidR="002F3BF6" w:rsidRPr="009666C1" w:rsidRDefault="002F3BF6" w:rsidP="00F323D2">
      <w:pPr>
        <w:spacing w:after="0"/>
        <w:rPr>
          <w:rFonts w:ascii="Times New Roman" w:eastAsia="Times New Roman" w:hAnsi="Times New Roman" w:cs="Times New Roman"/>
        </w:rPr>
      </w:pPr>
    </w:p>
    <w:p w14:paraId="200C77FD"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067FF065" w14:textId="77777777" w:rsidTr="006B183B">
        <w:trPr>
          <w:trHeight w:val="795"/>
        </w:trPr>
        <w:tc>
          <w:tcPr>
            <w:tcW w:w="9747" w:type="dxa"/>
          </w:tcPr>
          <w:p w14:paraId="1963DF5B" w14:textId="77777777" w:rsidR="00F323D2" w:rsidRPr="009666C1" w:rsidRDefault="00F323D2" w:rsidP="006B183B">
            <w:pPr>
              <w:ind w:left="1080"/>
              <w:contextualSpacing/>
            </w:pPr>
          </w:p>
          <w:p w14:paraId="277C739C" w14:textId="77777777"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14:paraId="6C6C016F" w14:textId="77777777" w:rsidR="00F323D2" w:rsidRPr="009666C1" w:rsidRDefault="00F323D2" w:rsidP="006B183B">
            <w:pPr>
              <w:ind w:left="1080"/>
              <w:contextualSpacing/>
            </w:pPr>
          </w:p>
        </w:tc>
      </w:tr>
      <w:tr w:rsidR="00F323D2" w:rsidRPr="009666C1" w14:paraId="4D1A5023" w14:textId="77777777" w:rsidTr="006B183B">
        <w:trPr>
          <w:trHeight w:val="1755"/>
        </w:trPr>
        <w:tc>
          <w:tcPr>
            <w:tcW w:w="9747" w:type="dxa"/>
          </w:tcPr>
          <w:p w14:paraId="753609E9"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14:paraId="35272AD4"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14:paraId="3AA2D22B"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14:paraId="13659C95"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14:paraId="3C34B541" w14:textId="77777777" w:rsidR="00F323D2" w:rsidRPr="009666C1" w:rsidRDefault="00F323D2" w:rsidP="006B183B">
            <w:pPr>
              <w:ind w:left="1080"/>
              <w:contextualSpacing/>
            </w:pPr>
          </w:p>
        </w:tc>
      </w:tr>
      <w:tr w:rsidR="00F323D2" w:rsidRPr="009666C1" w14:paraId="44D5BA17" w14:textId="77777777" w:rsidTr="006B183B">
        <w:trPr>
          <w:trHeight w:val="346"/>
        </w:trPr>
        <w:tc>
          <w:tcPr>
            <w:tcW w:w="9747" w:type="dxa"/>
          </w:tcPr>
          <w:p w14:paraId="05811A2C"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14:paraId="5650CF5C"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109C2055" w14:textId="77777777" w:rsidTr="006B183B">
        <w:trPr>
          <w:trHeight w:val="780"/>
        </w:trPr>
        <w:tc>
          <w:tcPr>
            <w:tcW w:w="9747" w:type="dxa"/>
          </w:tcPr>
          <w:p w14:paraId="752FCF71" w14:textId="77777777" w:rsidR="00F323D2" w:rsidRPr="009666C1" w:rsidRDefault="00F323D2" w:rsidP="006B183B">
            <w:pPr>
              <w:ind w:left="1080"/>
              <w:contextualSpacing/>
              <w:rPr>
                <w:b/>
              </w:rPr>
            </w:pPr>
          </w:p>
          <w:p w14:paraId="463605C8" w14:textId="77777777"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14:paraId="21889A82" w14:textId="77777777" w:rsidR="00F323D2" w:rsidRPr="009666C1" w:rsidRDefault="00F323D2" w:rsidP="006B183B">
            <w:pPr>
              <w:ind w:left="1080"/>
              <w:contextualSpacing/>
              <w:rPr>
                <w:b/>
              </w:rPr>
            </w:pPr>
          </w:p>
        </w:tc>
      </w:tr>
      <w:tr w:rsidR="00F323D2" w:rsidRPr="009666C1" w14:paraId="6A431D43" w14:textId="77777777" w:rsidTr="006B183B">
        <w:trPr>
          <w:trHeight w:val="240"/>
        </w:trPr>
        <w:tc>
          <w:tcPr>
            <w:tcW w:w="9747" w:type="dxa"/>
          </w:tcPr>
          <w:p w14:paraId="50910BB5" w14:textId="77777777"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14:paraId="677B0CBF" w14:textId="77777777"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14:paraId="76A4EE19"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304F38CF" w14:textId="77777777" w:rsidR="00F323D2" w:rsidRPr="009666C1" w:rsidRDefault="00F323D2" w:rsidP="006B183B">
            <w:pPr>
              <w:rPr>
                <w:b/>
              </w:rPr>
            </w:pPr>
          </w:p>
        </w:tc>
      </w:tr>
    </w:tbl>
    <w:p w14:paraId="2BC678CB"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43635972" w14:textId="77777777" w:rsidTr="006B183B">
        <w:trPr>
          <w:trHeight w:val="829"/>
        </w:trPr>
        <w:tc>
          <w:tcPr>
            <w:tcW w:w="9747" w:type="dxa"/>
          </w:tcPr>
          <w:p w14:paraId="7814DB56" w14:textId="77777777" w:rsidR="00F323D2" w:rsidRPr="009666C1" w:rsidRDefault="00F323D2" w:rsidP="006B183B">
            <w:pPr>
              <w:ind w:left="1080"/>
              <w:contextualSpacing/>
            </w:pPr>
          </w:p>
          <w:p w14:paraId="532F590B" w14:textId="77777777"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14:paraId="5A77DCED" w14:textId="77777777" w:rsidR="00F323D2" w:rsidRPr="009666C1" w:rsidRDefault="00F323D2" w:rsidP="006B183B">
            <w:pPr>
              <w:ind w:left="1080"/>
              <w:contextualSpacing/>
            </w:pPr>
          </w:p>
        </w:tc>
      </w:tr>
      <w:tr w:rsidR="00F323D2" w:rsidRPr="009666C1" w14:paraId="0D6C9484" w14:textId="77777777" w:rsidTr="006B183B">
        <w:trPr>
          <w:trHeight w:val="2651"/>
        </w:trPr>
        <w:tc>
          <w:tcPr>
            <w:tcW w:w="9747" w:type="dxa"/>
          </w:tcPr>
          <w:p w14:paraId="556B5317" w14:textId="77777777" w:rsidR="00F323D2" w:rsidRPr="009666C1" w:rsidRDefault="00F323D2" w:rsidP="006B183B"/>
          <w:p w14:paraId="115F69AF" w14:textId="77777777"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14:paraId="14660743" w14:textId="77777777" w:rsidR="00F323D2" w:rsidRPr="009666C1" w:rsidRDefault="00F323D2" w:rsidP="006B183B">
            <w:pPr>
              <w:ind w:left="720"/>
              <w:contextualSpacing/>
            </w:pPr>
          </w:p>
          <w:p w14:paraId="29316105" w14:textId="77777777"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14:paraId="6663C1D3" w14:textId="77777777" w:rsidR="00F323D2" w:rsidRPr="009666C1" w:rsidRDefault="00F323D2" w:rsidP="006B183B"/>
          <w:p w14:paraId="1C0FA0A8" w14:textId="77777777"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14:paraId="1E93212E" w14:textId="77777777" w:rsidR="00F323D2" w:rsidRPr="009666C1" w:rsidRDefault="00F323D2" w:rsidP="006B183B">
            <w:pPr>
              <w:ind w:left="1080"/>
              <w:contextualSpacing/>
            </w:pPr>
          </w:p>
        </w:tc>
      </w:tr>
    </w:tbl>
    <w:p w14:paraId="198A4547"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1378F84A" w14:textId="77777777" w:rsidTr="006B183B">
        <w:trPr>
          <w:trHeight w:val="750"/>
        </w:trPr>
        <w:tc>
          <w:tcPr>
            <w:tcW w:w="9747" w:type="dxa"/>
          </w:tcPr>
          <w:p w14:paraId="6890668B" w14:textId="77777777" w:rsidR="00F323D2" w:rsidRPr="009666C1" w:rsidRDefault="00F323D2" w:rsidP="006B183B">
            <w:pPr>
              <w:ind w:left="1080"/>
              <w:contextualSpacing/>
            </w:pPr>
          </w:p>
          <w:p w14:paraId="06BAD3B7" w14:textId="77777777"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14:paraId="4858D890" w14:textId="77777777" w:rsidR="00F323D2" w:rsidRPr="009666C1" w:rsidRDefault="00F323D2" w:rsidP="006B183B">
            <w:pPr>
              <w:ind w:left="1080"/>
              <w:contextualSpacing/>
            </w:pPr>
          </w:p>
        </w:tc>
      </w:tr>
      <w:tr w:rsidR="00F323D2" w:rsidRPr="009666C1" w14:paraId="323994C3" w14:textId="77777777" w:rsidTr="006B183B">
        <w:trPr>
          <w:trHeight w:val="525"/>
        </w:trPr>
        <w:tc>
          <w:tcPr>
            <w:tcW w:w="9747" w:type="dxa"/>
          </w:tcPr>
          <w:p w14:paraId="22D9D88C" w14:textId="77777777" w:rsidR="00F323D2" w:rsidRPr="009666C1" w:rsidRDefault="00F323D2" w:rsidP="006B183B"/>
          <w:p w14:paraId="1A55260A" w14:textId="77777777" w:rsidR="00F323D2" w:rsidRPr="009666C1" w:rsidRDefault="00F323D2" w:rsidP="006B183B">
            <w:r w:rsidRPr="009666C1">
              <w:t>______________________________________________________________________________________</w:t>
            </w:r>
          </w:p>
          <w:p w14:paraId="4FA1036E" w14:textId="77777777" w:rsidR="00F323D2" w:rsidRPr="009666C1" w:rsidRDefault="00F323D2" w:rsidP="006B183B"/>
          <w:p w14:paraId="6F0D7CD5" w14:textId="77777777" w:rsidR="00F323D2" w:rsidRPr="009666C1" w:rsidRDefault="00F323D2" w:rsidP="006B183B">
            <w:r w:rsidRPr="009666C1">
              <w:t>______________________________________________________________________________________</w:t>
            </w:r>
          </w:p>
          <w:p w14:paraId="737AEA77" w14:textId="77777777" w:rsidR="00F323D2" w:rsidRPr="009666C1" w:rsidRDefault="00F323D2" w:rsidP="006B183B"/>
          <w:p w14:paraId="4D81D76F" w14:textId="77777777" w:rsidR="00F323D2" w:rsidRPr="009666C1" w:rsidRDefault="00F323D2" w:rsidP="006B183B">
            <w:r w:rsidRPr="009666C1">
              <w:t>______________________________________________________________________________________</w:t>
            </w:r>
          </w:p>
          <w:p w14:paraId="09328F13" w14:textId="77777777" w:rsidR="00F323D2" w:rsidRPr="009666C1" w:rsidRDefault="00F323D2" w:rsidP="006B183B"/>
          <w:p w14:paraId="73A785E5" w14:textId="77777777" w:rsidR="00F323D2" w:rsidRPr="009666C1" w:rsidRDefault="00F323D2" w:rsidP="006B183B">
            <w:r w:rsidRPr="009666C1">
              <w:t>______________________________________________________________________________________</w:t>
            </w:r>
          </w:p>
          <w:p w14:paraId="7CC892A8" w14:textId="77777777" w:rsidR="00F323D2" w:rsidRPr="009666C1" w:rsidRDefault="00F323D2" w:rsidP="006B183B"/>
          <w:p w14:paraId="35AF2999" w14:textId="77777777" w:rsidR="00F323D2" w:rsidRPr="009666C1" w:rsidRDefault="00F323D2" w:rsidP="006B183B">
            <w:r w:rsidRPr="009666C1">
              <w:t>______________________________________________________________________________________</w:t>
            </w:r>
          </w:p>
          <w:p w14:paraId="1BDBA215" w14:textId="77777777" w:rsidR="00F323D2" w:rsidRPr="009666C1" w:rsidRDefault="00F323D2" w:rsidP="006B183B"/>
          <w:p w14:paraId="53E5CEC1" w14:textId="77777777" w:rsidR="00F323D2" w:rsidRPr="009666C1" w:rsidRDefault="00F323D2" w:rsidP="006B183B">
            <w:pPr>
              <w:ind w:left="1080"/>
              <w:contextualSpacing/>
            </w:pPr>
          </w:p>
        </w:tc>
      </w:tr>
    </w:tbl>
    <w:p w14:paraId="660CBDBA" w14:textId="77777777"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78B76EE0" w14:textId="77777777" w:rsidTr="006B183B">
        <w:trPr>
          <w:trHeight w:val="990"/>
        </w:trPr>
        <w:tc>
          <w:tcPr>
            <w:tcW w:w="9781" w:type="dxa"/>
            <w:gridSpan w:val="5"/>
          </w:tcPr>
          <w:p w14:paraId="11D76DF4" w14:textId="77777777" w:rsidR="00F323D2" w:rsidRPr="009666C1" w:rsidRDefault="00F323D2" w:rsidP="006B183B">
            <w:pPr>
              <w:ind w:left="1080"/>
              <w:contextualSpacing/>
              <w:rPr>
                <w:b/>
              </w:rPr>
            </w:pPr>
          </w:p>
          <w:p w14:paraId="10A1D3E7" w14:textId="77777777"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14:paraId="2B4B097B" w14:textId="77777777" w:rsidR="00F323D2" w:rsidRPr="009666C1" w:rsidRDefault="00F323D2" w:rsidP="006B183B">
            <w:pPr>
              <w:ind w:left="1080"/>
              <w:contextualSpacing/>
              <w:rPr>
                <w:lang w:val="en-US"/>
              </w:rPr>
            </w:pPr>
          </w:p>
        </w:tc>
      </w:tr>
      <w:tr w:rsidR="00F323D2" w:rsidRPr="009666C1" w14:paraId="0AF7172D" w14:textId="77777777" w:rsidTr="006B183B">
        <w:trPr>
          <w:trHeight w:val="1062"/>
        </w:trPr>
        <w:tc>
          <w:tcPr>
            <w:tcW w:w="2977" w:type="dxa"/>
            <w:vAlign w:val="center"/>
          </w:tcPr>
          <w:p w14:paraId="3025743F" w14:textId="77777777" w:rsidR="00F323D2" w:rsidRPr="009666C1" w:rsidRDefault="00F323D2" w:rsidP="006B183B">
            <w:pPr>
              <w:jc w:val="center"/>
              <w:rPr>
                <w:b/>
              </w:rPr>
            </w:pPr>
            <w:r w:rsidRPr="009666C1">
              <w:t>_____________________</w:t>
            </w:r>
          </w:p>
          <w:p w14:paraId="27E96BE1" w14:textId="77777777" w:rsidR="00F323D2" w:rsidRPr="009666C1" w:rsidRDefault="00F323D2" w:rsidP="006B183B">
            <w:pPr>
              <w:jc w:val="center"/>
              <w:rPr>
                <w:b/>
              </w:rPr>
            </w:pPr>
            <w:r w:rsidRPr="009666C1">
              <w:t>helység</w:t>
            </w:r>
          </w:p>
        </w:tc>
        <w:tc>
          <w:tcPr>
            <w:tcW w:w="1418" w:type="dxa"/>
            <w:vAlign w:val="center"/>
          </w:tcPr>
          <w:p w14:paraId="40DC6C28" w14:textId="77777777" w:rsidR="00F323D2" w:rsidRPr="009666C1" w:rsidRDefault="00F323D2" w:rsidP="006B183B">
            <w:pPr>
              <w:jc w:val="center"/>
              <w:rPr>
                <w:b/>
              </w:rPr>
            </w:pPr>
          </w:p>
          <w:p w14:paraId="632E1711" w14:textId="77777777" w:rsidR="00F323D2" w:rsidRPr="009666C1" w:rsidRDefault="00F323D2" w:rsidP="006B183B">
            <w:pPr>
              <w:jc w:val="center"/>
              <w:rPr>
                <w:rFonts w:eastAsia="Calibri"/>
                <w:sz w:val="48"/>
                <w:szCs w:val="48"/>
              </w:rPr>
            </w:pPr>
            <w:r w:rsidRPr="009666C1">
              <w:rPr>
                <w:rFonts w:eastAsia="Calibri"/>
                <w:sz w:val="48"/>
                <w:szCs w:val="48"/>
              </w:rPr>
              <w:t>□□□□</w:t>
            </w:r>
          </w:p>
          <w:p w14:paraId="7A37CD86" w14:textId="77777777" w:rsidR="00F323D2" w:rsidRPr="009666C1" w:rsidRDefault="00F323D2" w:rsidP="006B183B">
            <w:pPr>
              <w:jc w:val="center"/>
            </w:pPr>
            <w:r w:rsidRPr="009666C1">
              <w:t>év</w:t>
            </w:r>
          </w:p>
        </w:tc>
        <w:tc>
          <w:tcPr>
            <w:tcW w:w="850" w:type="dxa"/>
            <w:vAlign w:val="center"/>
          </w:tcPr>
          <w:p w14:paraId="49D49287" w14:textId="77777777" w:rsidR="00F323D2" w:rsidRPr="009666C1" w:rsidRDefault="00F323D2" w:rsidP="006B183B">
            <w:pPr>
              <w:jc w:val="center"/>
              <w:rPr>
                <w:b/>
              </w:rPr>
            </w:pPr>
          </w:p>
          <w:p w14:paraId="7B0620D4" w14:textId="77777777" w:rsidR="00F323D2" w:rsidRPr="009666C1" w:rsidRDefault="00F323D2" w:rsidP="006B183B">
            <w:pPr>
              <w:jc w:val="center"/>
              <w:rPr>
                <w:rFonts w:eastAsia="Calibri"/>
                <w:sz w:val="48"/>
                <w:szCs w:val="48"/>
              </w:rPr>
            </w:pPr>
            <w:r w:rsidRPr="009666C1">
              <w:rPr>
                <w:rFonts w:eastAsia="Calibri"/>
                <w:sz w:val="48"/>
                <w:szCs w:val="48"/>
              </w:rPr>
              <w:t>□□</w:t>
            </w:r>
          </w:p>
          <w:p w14:paraId="35265269" w14:textId="77777777" w:rsidR="00F323D2" w:rsidRPr="009666C1" w:rsidRDefault="00F323D2" w:rsidP="006B183B">
            <w:pPr>
              <w:jc w:val="center"/>
            </w:pPr>
            <w:r w:rsidRPr="009666C1">
              <w:t>hó</w:t>
            </w:r>
          </w:p>
        </w:tc>
        <w:tc>
          <w:tcPr>
            <w:tcW w:w="851" w:type="dxa"/>
            <w:vAlign w:val="center"/>
          </w:tcPr>
          <w:p w14:paraId="1A34677B" w14:textId="77777777" w:rsidR="00F323D2" w:rsidRPr="009666C1" w:rsidRDefault="00F323D2" w:rsidP="006B183B">
            <w:pPr>
              <w:jc w:val="center"/>
              <w:rPr>
                <w:b/>
              </w:rPr>
            </w:pPr>
          </w:p>
          <w:p w14:paraId="67728B49" w14:textId="77777777" w:rsidR="00F323D2" w:rsidRPr="009666C1" w:rsidRDefault="00F323D2" w:rsidP="006B183B">
            <w:pPr>
              <w:jc w:val="center"/>
              <w:rPr>
                <w:rFonts w:eastAsia="Calibri"/>
                <w:sz w:val="48"/>
                <w:szCs w:val="48"/>
              </w:rPr>
            </w:pPr>
            <w:r w:rsidRPr="009666C1">
              <w:rPr>
                <w:rFonts w:eastAsia="Calibri"/>
                <w:sz w:val="48"/>
                <w:szCs w:val="48"/>
              </w:rPr>
              <w:t>□□</w:t>
            </w:r>
          </w:p>
          <w:p w14:paraId="305652CD" w14:textId="77777777" w:rsidR="00F323D2" w:rsidRPr="009666C1" w:rsidRDefault="00F323D2" w:rsidP="006B183B">
            <w:pPr>
              <w:jc w:val="center"/>
            </w:pPr>
            <w:r w:rsidRPr="009666C1">
              <w:t>nap</w:t>
            </w:r>
          </w:p>
        </w:tc>
        <w:tc>
          <w:tcPr>
            <w:tcW w:w="3685" w:type="dxa"/>
            <w:vAlign w:val="center"/>
          </w:tcPr>
          <w:p w14:paraId="7AB34FCC" w14:textId="77777777" w:rsidR="00F323D2" w:rsidRPr="009666C1" w:rsidRDefault="00F323D2" w:rsidP="006B183B">
            <w:pPr>
              <w:contextualSpacing/>
              <w:jc w:val="center"/>
            </w:pPr>
          </w:p>
          <w:p w14:paraId="4C093055" w14:textId="77777777" w:rsidR="00F323D2" w:rsidRPr="009666C1" w:rsidRDefault="00F323D2" w:rsidP="006B183B">
            <w:pPr>
              <w:contextualSpacing/>
              <w:jc w:val="center"/>
            </w:pPr>
            <w:r w:rsidRPr="009666C1">
              <w:t>_________________________</w:t>
            </w:r>
          </w:p>
          <w:p w14:paraId="17900406" w14:textId="77777777" w:rsidR="00F323D2" w:rsidRPr="009666C1" w:rsidRDefault="00F323D2" w:rsidP="006B183B">
            <w:pPr>
              <w:contextualSpacing/>
              <w:jc w:val="center"/>
              <w:rPr>
                <w:b/>
              </w:rPr>
            </w:pPr>
            <w:r w:rsidRPr="009666C1">
              <w:t>Az adatbejelentő vagy képviselője aláírása</w:t>
            </w:r>
          </w:p>
        </w:tc>
      </w:tr>
    </w:tbl>
    <w:p w14:paraId="4440C747" w14:textId="77777777" w:rsidR="00F323D2" w:rsidRPr="009666C1" w:rsidRDefault="00F323D2" w:rsidP="00F323D2">
      <w:pPr>
        <w:spacing w:after="0"/>
        <w:rPr>
          <w:rFonts w:ascii="Times New Roman" w:eastAsia="Times New Roman" w:hAnsi="Times New Roman" w:cs="Times New Roman"/>
        </w:rPr>
      </w:pPr>
    </w:p>
    <w:p w14:paraId="0429D5E6" w14:textId="77777777"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14:paraId="53FF89A2" w14:textId="77777777"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14:paraId="58C210F3" w14:textId="77777777" w:rsidTr="006B183B">
        <w:tc>
          <w:tcPr>
            <w:tcW w:w="9747" w:type="dxa"/>
          </w:tcPr>
          <w:p w14:paraId="0D4FE4B8" w14:textId="77777777" w:rsidR="00F323D2" w:rsidRPr="009666C1" w:rsidRDefault="00F323D2" w:rsidP="006B183B">
            <w:pPr>
              <w:jc w:val="center"/>
              <w:rPr>
                <w:b/>
              </w:rPr>
            </w:pPr>
          </w:p>
          <w:p w14:paraId="4D062AA7" w14:textId="77777777" w:rsidR="00F323D2" w:rsidRPr="009666C1" w:rsidRDefault="00F323D2" w:rsidP="006B183B">
            <w:pPr>
              <w:jc w:val="center"/>
              <w:rPr>
                <w:b/>
              </w:rPr>
            </w:pPr>
            <w:r w:rsidRPr="009666C1">
              <w:rPr>
                <w:b/>
              </w:rPr>
              <w:t>„C” jelű betétlap</w:t>
            </w:r>
          </w:p>
          <w:p w14:paraId="009F3146" w14:textId="77777777" w:rsidR="00F323D2" w:rsidRPr="009666C1" w:rsidRDefault="00F323D2" w:rsidP="006B183B">
            <w:pPr>
              <w:jc w:val="center"/>
              <w:rPr>
                <w:b/>
              </w:rPr>
            </w:pPr>
          </w:p>
          <w:p w14:paraId="7631ED6B" w14:textId="77777777" w:rsidR="00F323D2" w:rsidRPr="009666C1" w:rsidRDefault="00F323D2" w:rsidP="006B183B">
            <w:pPr>
              <w:jc w:val="center"/>
              <w:rPr>
                <w:b/>
              </w:rPr>
            </w:pPr>
            <w:r w:rsidRPr="009666C1">
              <w:rPr>
                <w:b/>
              </w:rPr>
              <w:t xml:space="preserve"> az építmény forgalmi értékét befolyásoló főbb jellemzőiről</w:t>
            </w:r>
          </w:p>
          <w:p w14:paraId="746E1B67" w14:textId="77777777" w:rsidR="00F323D2" w:rsidRPr="009666C1" w:rsidRDefault="00F323D2" w:rsidP="006B183B">
            <w:pPr>
              <w:jc w:val="center"/>
              <w:rPr>
                <w:b/>
              </w:rPr>
            </w:pPr>
          </w:p>
          <w:p w14:paraId="3F1E3BA0" w14:textId="77777777" w:rsidR="00F323D2" w:rsidRPr="009666C1" w:rsidRDefault="00F323D2" w:rsidP="006B183B">
            <w:pPr>
              <w:jc w:val="center"/>
              <w:rPr>
                <w:i/>
              </w:rPr>
            </w:pPr>
            <w:r w:rsidRPr="009666C1">
              <w:t>A betétlapot a korrigált forgalmi érték szerinti adóztatás esetén kell kitölteni!</w:t>
            </w:r>
          </w:p>
          <w:p w14:paraId="05E230AF" w14:textId="77777777" w:rsidR="00F323D2" w:rsidRPr="009666C1" w:rsidRDefault="00F323D2" w:rsidP="006B183B">
            <w:pPr>
              <w:jc w:val="center"/>
            </w:pPr>
          </w:p>
          <w:p w14:paraId="51726EF5" w14:textId="77777777" w:rsidR="00F323D2" w:rsidRPr="009666C1" w:rsidRDefault="00F323D2" w:rsidP="006B183B">
            <w:pPr>
              <w:jc w:val="center"/>
              <w:rPr>
                <w:i/>
              </w:rPr>
            </w:pPr>
            <w:r w:rsidRPr="009666C1">
              <w:rPr>
                <w:i/>
              </w:rPr>
              <w:t>(Adótárgyanként egy betétlapot kell kitölteni!)</w:t>
            </w:r>
          </w:p>
          <w:p w14:paraId="2E178E7D" w14:textId="77777777" w:rsidR="00F323D2" w:rsidRPr="009666C1" w:rsidRDefault="00F323D2" w:rsidP="006B183B">
            <w:pPr>
              <w:jc w:val="right"/>
            </w:pPr>
          </w:p>
        </w:tc>
      </w:tr>
    </w:tbl>
    <w:p w14:paraId="28111551" w14:textId="77777777"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022B4319" w14:textId="77777777" w:rsidTr="006B183B">
        <w:tc>
          <w:tcPr>
            <w:tcW w:w="9747" w:type="dxa"/>
          </w:tcPr>
          <w:p w14:paraId="326B9281" w14:textId="77777777" w:rsidR="00F323D2" w:rsidRPr="009666C1" w:rsidRDefault="00F323D2" w:rsidP="006B183B">
            <w:pPr>
              <w:jc w:val="right"/>
            </w:pPr>
          </w:p>
          <w:p w14:paraId="63E01CAD" w14:textId="77777777"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14:paraId="27B9136F" w14:textId="77777777" w:rsidR="00F323D2" w:rsidRPr="009666C1" w:rsidRDefault="00F323D2" w:rsidP="006B183B">
            <w:pPr>
              <w:jc w:val="right"/>
            </w:pPr>
          </w:p>
        </w:tc>
      </w:tr>
    </w:tbl>
    <w:p w14:paraId="50B9CB48"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14:paraId="005ED272" w14:textId="77777777" w:rsidTr="006B183B">
        <w:tc>
          <w:tcPr>
            <w:tcW w:w="9747" w:type="dxa"/>
            <w:gridSpan w:val="3"/>
          </w:tcPr>
          <w:p w14:paraId="02B861A7" w14:textId="77777777" w:rsidR="00F323D2" w:rsidRPr="009666C1" w:rsidRDefault="00F323D2" w:rsidP="006B183B">
            <w:pPr>
              <w:ind w:left="1080"/>
              <w:contextualSpacing/>
            </w:pPr>
          </w:p>
          <w:p w14:paraId="7686FBA3" w14:textId="77777777"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14:paraId="3370905B" w14:textId="77777777" w:rsidR="00F323D2" w:rsidRPr="009666C1" w:rsidRDefault="00F323D2" w:rsidP="006B183B">
            <w:pPr>
              <w:ind w:left="1080"/>
              <w:contextualSpacing/>
            </w:pPr>
          </w:p>
        </w:tc>
      </w:tr>
      <w:tr w:rsidR="00F323D2" w:rsidRPr="009666C1" w14:paraId="04499D12" w14:textId="77777777" w:rsidTr="006B183B">
        <w:tc>
          <w:tcPr>
            <w:tcW w:w="1296" w:type="dxa"/>
            <w:vAlign w:val="center"/>
          </w:tcPr>
          <w:p w14:paraId="50BC1BA8" w14:textId="77777777" w:rsidR="00F323D2" w:rsidRPr="009666C1" w:rsidRDefault="00F323D2" w:rsidP="00F323D2">
            <w:pPr>
              <w:numPr>
                <w:ilvl w:val="1"/>
                <w:numId w:val="18"/>
              </w:numPr>
              <w:contextualSpacing/>
              <w:jc w:val="center"/>
            </w:pPr>
          </w:p>
        </w:tc>
        <w:tc>
          <w:tcPr>
            <w:tcW w:w="4845" w:type="dxa"/>
            <w:vAlign w:val="center"/>
          </w:tcPr>
          <w:p w14:paraId="5B7DD75E" w14:textId="77777777" w:rsidR="00F323D2" w:rsidRPr="009666C1" w:rsidRDefault="00F323D2" w:rsidP="006B183B"/>
          <w:p w14:paraId="05BC297D" w14:textId="77777777" w:rsidR="00F323D2" w:rsidRPr="009666C1" w:rsidRDefault="00F323D2" w:rsidP="006B183B">
            <w:r w:rsidRPr="009666C1">
              <w:t>Az építmény felépítésének, létesítésének időpontja (év):</w:t>
            </w:r>
          </w:p>
          <w:p w14:paraId="1E9048F3" w14:textId="77777777" w:rsidR="00F323D2" w:rsidRPr="009666C1" w:rsidRDefault="00F323D2" w:rsidP="006B183B"/>
        </w:tc>
        <w:tc>
          <w:tcPr>
            <w:tcW w:w="3606" w:type="dxa"/>
            <w:vAlign w:val="center"/>
          </w:tcPr>
          <w:p w14:paraId="204B5005" w14:textId="77777777"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14:paraId="2F86FFB4" w14:textId="77777777" w:rsidTr="006B183B">
        <w:tc>
          <w:tcPr>
            <w:tcW w:w="1296" w:type="dxa"/>
            <w:vAlign w:val="center"/>
          </w:tcPr>
          <w:p w14:paraId="171B796F" w14:textId="77777777" w:rsidR="00F323D2" w:rsidRPr="009666C1" w:rsidRDefault="00F323D2" w:rsidP="00F323D2">
            <w:pPr>
              <w:numPr>
                <w:ilvl w:val="1"/>
                <w:numId w:val="18"/>
              </w:numPr>
              <w:contextualSpacing/>
              <w:jc w:val="center"/>
            </w:pPr>
          </w:p>
        </w:tc>
        <w:tc>
          <w:tcPr>
            <w:tcW w:w="4845" w:type="dxa"/>
            <w:vAlign w:val="center"/>
          </w:tcPr>
          <w:p w14:paraId="140E4C27" w14:textId="77777777" w:rsidR="00F323D2" w:rsidRPr="009666C1" w:rsidRDefault="00F323D2" w:rsidP="006B183B">
            <w:r w:rsidRPr="009666C1">
              <w:t>Az építmény hasznos alapterülete (m</w:t>
            </w:r>
            <w:r w:rsidRPr="009666C1">
              <w:rPr>
                <w:vertAlign w:val="superscript"/>
              </w:rPr>
              <w:t>2</w:t>
            </w:r>
            <w:r w:rsidRPr="009666C1">
              <w:t>):</w:t>
            </w:r>
          </w:p>
        </w:tc>
        <w:tc>
          <w:tcPr>
            <w:tcW w:w="3606" w:type="dxa"/>
          </w:tcPr>
          <w:p w14:paraId="038C29D2" w14:textId="77777777" w:rsidR="00F323D2" w:rsidRPr="009666C1" w:rsidRDefault="00F323D2" w:rsidP="006B183B">
            <w:pPr>
              <w:jc w:val="center"/>
            </w:pPr>
          </w:p>
          <w:p w14:paraId="332D12DD" w14:textId="77777777" w:rsidR="00F323D2" w:rsidRPr="009666C1" w:rsidRDefault="00F323D2" w:rsidP="006B183B">
            <w:pPr>
              <w:jc w:val="center"/>
              <w:rPr>
                <w:vertAlign w:val="superscript"/>
              </w:rPr>
            </w:pPr>
            <w:r w:rsidRPr="009666C1">
              <w:t>_____________ m</w:t>
            </w:r>
            <w:r w:rsidRPr="009666C1">
              <w:rPr>
                <w:vertAlign w:val="superscript"/>
              </w:rPr>
              <w:t>2</w:t>
            </w:r>
          </w:p>
          <w:p w14:paraId="63397D41" w14:textId="77777777" w:rsidR="00F323D2" w:rsidRPr="009666C1" w:rsidRDefault="00F323D2" w:rsidP="006B183B">
            <w:pPr>
              <w:jc w:val="center"/>
            </w:pPr>
          </w:p>
        </w:tc>
      </w:tr>
      <w:tr w:rsidR="00F323D2" w:rsidRPr="009666C1" w14:paraId="5DD7B1E6" w14:textId="77777777" w:rsidTr="006B183B">
        <w:tc>
          <w:tcPr>
            <w:tcW w:w="1296" w:type="dxa"/>
            <w:vAlign w:val="center"/>
          </w:tcPr>
          <w:p w14:paraId="690C751B" w14:textId="77777777" w:rsidR="00F323D2" w:rsidRPr="009666C1" w:rsidRDefault="00F323D2" w:rsidP="00F323D2">
            <w:pPr>
              <w:numPr>
                <w:ilvl w:val="1"/>
                <w:numId w:val="18"/>
              </w:numPr>
              <w:contextualSpacing/>
              <w:jc w:val="center"/>
            </w:pPr>
          </w:p>
        </w:tc>
        <w:tc>
          <w:tcPr>
            <w:tcW w:w="4845" w:type="dxa"/>
            <w:vAlign w:val="center"/>
          </w:tcPr>
          <w:p w14:paraId="1DF5690C" w14:textId="77777777" w:rsidR="00F323D2" w:rsidRPr="009666C1" w:rsidRDefault="00F323D2" w:rsidP="006B183B"/>
          <w:p w14:paraId="6ACBBBD6" w14:textId="77777777" w:rsidR="00F323D2" w:rsidRPr="009666C1" w:rsidRDefault="00F323D2" w:rsidP="006B183B">
            <w:r w:rsidRPr="009666C1">
              <w:t>Az építmény legutolsó teljes felújítása befejezésének időpontja (év)</w:t>
            </w:r>
            <w:r w:rsidRPr="009666C1">
              <w:rPr>
                <w:vertAlign w:val="superscript"/>
              </w:rPr>
              <w:t>1</w:t>
            </w:r>
            <w:r w:rsidRPr="009666C1">
              <w:t>:</w:t>
            </w:r>
          </w:p>
          <w:p w14:paraId="24F1EFB7" w14:textId="77777777" w:rsidR="00F323D2" w:rsidRPr="009666C1" w:rsidRDefault="00F323D2" w:rsidP="006B183B"/>
        </w:tc>
        <w:tc>
          <w:tcPr>
            <w:tcW w:w="3606" w:type="dxa"/>
            <w:vAlign w:val="center"/>
          </w:tcPr>
          <w:p w14:paraId="7085F367" w14:textId="77777777"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14:paraId="31B404CA" w14:textId="77777777" w:rsidTr="006B183B">
        <w:trPr>
          <w:trHeight w:val="4035"/>
        </w:trPr>
        <w:tc>
          <w:tcPr>
            <w:tcW w:w="1296" w:type="dxa"/>
            <w:vAlign w:val="center"/>
          </w:tcPr>
          <w:p w14:paraId="36D0AB95" w14:textId="77777777" w:rsidR="00F323D2" w:rsidRPr="009666C1" w:rsidRDefault="00F323D2" w:rsidP="00F323D2">
            <w:pPr>
              <w:numPr>
                <w:ilvl w:val="1"/>
                <w:numId w:val="18"/>
              </w:numPr>
              <w:contextualSpacing/>
              <w:jc w:val="center"/>
            </w:pPr>
          </w:p>
        </w:tc>
        <w:tc>
          <w:tcPr>
            <w:tcW w:w="4845" w:type="dxa"/>
            <w:vAlign w:val="center"/>
          </w:tcPr>
          <w:p w14:paraId="7E534399" w14:textId="77777777" w:rsidR="00F323D2" w:rsidRPr="009666C1" w:rsidRDefault="00F323D2" w:rsidP="006B183B">
            <w:r w:rsidRPr="009666C1">
              <w:t>Az építmény teherhordó falazata, illetve az alkalmazott építési technológia:</w:t>
            </w:r>
          </w:p>
        </w:tc>
        <w:tc>
          <w:tcPr>
            <w:tcW w:w="3606" w:type="dxa"/>
            <w:vAlign w:val="center"/>
          </w:tcPr>
          <w:p w14:paraId="5B5547EE"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14:paraId="71B55F55"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14:paraId="561732F8"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14:paraId="530B2DEF"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14:paraId="6EEDFB7E"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14:paraId="3AD61087"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14:paraId="4144D958"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14:paraId="0952D7B1"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14:paraId="4A296928"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14:paraId="485192A4" w14:textId="77777777" w:rsidTr="006B183B">
        <w:trPr>
          <w:trHeight w:val="434"/>
        </w:trPr>
        <w:tc>
          <w:tcPr>
            <w:tcW w:w="9747" w:type="dxa"/>
            <w:gridSpan w:val="3"/>
            <w:tcBorders>
              <w:left w:val="single" w:sz="4" w:space="0" w:color="auto"/>
              <w:right w:val="single" w:sz="4" w:space="0" w:color="auto"/>
            </w:tcBorders>
            <w:vAlign w:val="center"/>
          </w:tcPr>
          <w:p w14:paraId="62288A61" w14:textId="77777777"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14:paraId="68BD2964" w14:textId="77777777" w:rsidTr="006B183B">
        <w:trPr>
          <w:trHeight w:val="265"/>
        </w:trPr>
        <w:tc>
          <w:tcPr>
            <w:tcW w:w="9747" w:type="dxa"/>
            <w:gridSpan w:val="3"/>
            <w:tcBorders>
              <w:left w:val="nil"/>
              <w:right w:val="nil"/>
            </w:tcBorders>
            <w:vAlign w:val="center"/>
          </w:tcPr>
          <w:p w14:paraId="7C736A87" w14:textId="77777777" w:rsidR="00F323D2" w:rsidRPr="009666C1" w:rsidRDefault="00F323D2" w:rsidP="006B183B">
            <w:pPr>
              <w:autoSpaceDE w:val="0"/>
              <w:autoSpaceDN w:val="0"/>
              <w:adjustRightInd w:val="0"/>
              <w:ind w:left="56" w:right="56"/>
              <w:rPr>
                <w:i/>
                <w:color w:val="000000"/>
                <w:sz w:val="20"/>
                <w:vertAlign w:val="superscript"/>
              </w:rPr>
            </w:pPr>
          </w:p>
          <w:p w14:paraId="72CAABC9" w14:textId="77777777" w:rsidR="00F323D2" w:rsidRDefault="00F323D2" w:rsidP="006B183B">
            <w:pPr>
              <w:autoSpaceDE w:val="0"/>
              <w:autoSpaceDN w:val="0"/>
              <w:adjustRightInd w:val="0"/>
              <w:ind w:left="56" w:right="56"/>
              <w:rPr>
                <w:i/>
                <w:color w:val="000000"/>
                <w:sz w:val="20"/>
                <w:vertAlign w:val="superscript"/>
              </w:rPr>
            </w:pPr>
          </w:p>
          <w:p w14:paraId="642D29D7" w14:textId="77777777" w:rsidR="00141F73" w:rsidRDefault="00141F73" w:rsidP="006B183B">
            <w:pPr>
              <w:autoSpaceDE w:val="0"/>
              <w:autoSpaceDN w:val="0"/>
              <w:adjustRightInd w:val="0"/>
              <w:ind w:left="56" w:right="56"/>
              <w:rPr>
                <w:i/>
                <w:color w:val="000000"/>
                <w:sz w:val="20"/>
                <w:vertAlign w:val="superscript"/>
              </w:rPr>
            </w:pPr>
          </w:p>
          <w:p w14:paraId="33AB05A2" w14:textId="77777777" w:rsidR="00141F73" w:rsidRDefault="00141F73" w:rsidP="006B183B">
            <w:pPr>
              <w:autoSpaceDE w:val="0"/>
              <w:autoSpaceDN w:val="0"/>
              <w:adjustRightInd w:val="0"/>
              <w:ind w:left="56" w:right="56"/>
              <w:rPr>
                <w:i/>
                <w:color w:val="000000"/>
                <w:sz w:val="20"/>
                <w:vertAlign w:val="superscript"/>
              </w:rPr>
            </w:pPr>
          </w:p>
          <w:p w14:paraId="4303DA3D" w14:textId="77777777" w:rsidR="00141F73" w:rsidRDefault="00141F73" w:rsidP="006B183B">
            <w:pPr>
              <w:autoSpaceDE w:val="0"/>
              <w:autoSpaceDN w:val="0"/>
              <w:adjustRightInd w:val="0"/>
              <w:ind w:left="56" w:right="56"/>
              <w:rPr>
                <w:i/>
                <w:color w:val="000000"/>
                <w:sz w:val="20"/>
                <w:vertAlign w:val="superscript"/>
              </w:rPr>
            </w:pPr>
          </w:p>
          <w:p w14:paraId="05D82D75" w14:textId="77777777" w:rsidR="00141F73" w:rsidRDefault="00141F73" w:rsidP="006B183B">
            <w:pPr>
              <w:autoSpaceDE w:val="0"/>
              <w:autoSpaceDN w:val="0"/>
              <w:adjustRightInd w:val="0"/>
              <w:ind w:left="56" w:right="56"/>
              <w:rPr>
                <w:i/>
                <w:color w:val="000000"/>
                <w:sz w:val="20"/>
                <w:vertAlign w:val="superscript"/>
              </w:rPr>
            </w:pPr>
          </w:p>
          <w:p w14:paraId="51548611" w14:textId="77777777" w:rsidR="00141F73" w:rsidRDefault="00141F73" w:rsidP="006B183B">
            <w:pPr>
              <w:autoSpaceDE w:val="0"/>
              <w:autoSpaceDN w:val="0"/>
              <w:adjustRightInd w:val="0"/>
              <w:ind w:left="56" w:right="56"/>
              <w:rPr>
                <w:i/>
                <w:color w:val="000000"/>
                <w:sz w:val="20"/>
                <w:vertAlign w:val="superscript"/>
              </w:rPr>
            </w:pPr>
          </w:p>
          <w:p w14:paraId="32A82C98" w14:textId="77777777" w:rsidR="00141F73" w:rsidRDefault="00141F73" w:rsidP="006B183B">
            <w:pPr>
              <w:autoSpaceDE w:val="0"/>
              <w:autoSpaceDN w:val="0"/>
              <w:adjustRightInd w:val="0"/>
              <w:ind w:left="56" w:right="56"/>
              <w:rPr>
                <w:i/>
                <w:color w:val="000000"/>
                <w:sz w:val="20"/>
                <w:vertAlign w:val="superscript"/>
              </w:rPr>
            </w:pPr>
          </w:p>
          <w:p w14:paraId="78C384B4" w14:textId="77777777" w:rsidR="00141F73" w:rsidRDefault="00141F73" w:rsidP="006B183B">
            <w:pPr>
              <w:autoSpaceDE w:val="0"/>
              <w:autoSpaceDN w:val="0"/>
              <w:adjustRightInd w:val="0"/>
              <w:ind w:left="56" w:right="56"/>
              <w:rPr>
                <w:i/>
                <w:color w:val="000000"/>
                <w:sz w:val="20"/>
                <w:vertAlign w:val="superscript"/>
              </w:rPr>
            </w:pPr>
          </w:p>
          <w:p w14:paraId="7FC6E426" w14:textId="77777777" w:rsidR="00141F73" w:rsidRDefault="00141F73" w:rsidP="006B183B">
            <w:pPr>
              <w:autoSpaceDE w:val="0"/>
              <w:autoSpaceDN w:val="0"/>
              <w:adjustRightInd w:val="0"/>
              <w:ind w:left="56" w:right="56"/>
              <w:rPr>
                <w:i/>
                <w:color w:val="000000"/>
                <w:sz w:val="20"/>
                <w:vertAlign w:val="superscript"/>
              </w:rPr>
            </w:pPr>
          </w:p>
          <w:p w14:paraId="0C2B8244" w14:textId="77777777" w:rsidR="00141F73" w:rsidRDefault="00141F73" w:rsidP="006B183B">
            <w:pPr>
              <w:autoSpaceDE w:val="0"/>
              <w:autoSpaceDN w:val="0"/>
              <w:adjustRightInd w:val="0"/>
              <w:ind w:left="56" w:right="56"/>
              <w:rPr>
                <w:i/>
                <w:color w:val="000000"/>
                <w:sz w:val="20"/>
                <w:vertAlign w:val="superscript"/>
              </w:rPr>
            </w:pPr>
          </w:p>
          <w:p w14:paraId="7C3112F0" w14:textId="77777777" w:rsidR="00141F73" w:rsidRDefault="00141F73" w:rsidP="006B183B">
            <w:pPr>
              <w:autoSpaceDE w:val="0"/>
              <w:autoSpaceDN w:val="0"/>
              <w:adjustRightInd w:val="0"/>
              <w:ind w:left="56" w:right="56"/>
              <w:rPr>
                <w:i/>
                <w:color w:val="000000"/>
                <w:sz w:val="20"/>
                <w:vertAlign w:val="superscript"/>
              </w:rPr>
            </w:pPr>
          </w:p>
          <w:p w14:paraId="01B06FC9" w14:textId="77777777" w:rsidR="00141F73" w:rsidRPr="009666C1" w:rsidRDefault="00141F73" w:rsidP="006B183B">
            <w:pPr>
              <w:autoSpaceDE w:val="0"/>
              <w:autoSpaceDN w:val="0"/>
              <w:adjustRightInd w:val="0"/>
              <w:ind w:left="56" w:right="56"/>
              <w:rPr>
                <w:i/>
                <w:color w:val="000000"/>
                <w:sz w:val="20"/>
                <w:vertAlign w:val="superscript"/>
              </w:rPr>
            </w:pPr>
          </w:p>
        </w:tc>
      </w:tr>
      <w:tr w:rsidR="00F323D2" w:rsidRPr="009666C1" w14:paraId="2B52C001" w14:textId="77777777" w:rsidTr="006B183B">
        <w:tc>
          <w:tcPr>
            <w:tcW w:w="9747" w:type="dxa"/>
            <w:gridSpan w:val="3"/>
          </w:tcPr>
          <w:p w14:paraId="3BE9C416" w14:textId="77777777" w:rsidR="00F323D2" w:rsidRPr="009666C1" w:rsidRDefault="00F323D2" w:rsidP="006B183B">
            <w:pPr>
              <w:ind w:left="1080"/>
              <w:contextualSpacing/>
            </w:pPr>
          </w:p>
          <w:p w14:paraId="121459E9" w14:textId="77777777" w:rsidR="00F323D2" w:rsidRPr="009666C1" w:rsidRDefault="00F323D2" w:rsidP="00F323D2">
            <w:pPr>
              <w:numPr>
                <w:ilvl w:val="0"/>
                <w:numId w:val="17"/>
              </w:numPr>
              <w:contextualSpacing/>
              <w:jc w:val="both"/>
            </w:pPr>
            <w:r w:rsidRPr="009666C1">
              <w:rPr>
                <w:b/>
              </w:rPr>
              <w:t>Az építmény forgalmi értékét befolyásoló főbb használati jellemzői:</w:t>
            </w:r>
          </w:p>
          <w:p w14:paraId="31C9F1EC" w14:textId="77777777" w:rsidR="00F323D2" w:rsidRPr="009666C1" w:rsidRDefault="00F323D2" w:rsidP="006B183B">
            <w:pPr>
              <w:ind w:left="1080"/>
              <w:contextualSpacing/>
            </w:pPr>
          </w:p>
        </w:tc>
      </w:tr>
      <w:tr w:rsidR="00F323D2" w:rsidRPr="009666C1" w14:paraId="40B44A16" w14:textId="77777777" w:rsidTr="006B183B">
        <w:trPr>
          <w:trHeight w:val="1678"/>
        </w:trPr>
        <w:tc>
          <w:tcPr>
            <w:tcW w:w="1296" w:type="dxa"/>
            <w:vAlign w:val="center"/>
          </w:tcPr>
          <w:p w14:paraId="209CB4F7" w14:textId="77777777" w:rsidR="00F323D2" w:rsidRPr="009666C1" w:rsidRDefault="00F323D2" w:rsidP="00F323D2">
            <w:pPr>
              <w:numPr>
                <w:ilvl w:val="1"/>
                <w:numId w:val="19"/>
              </w:numPr>
              <w:contextualSpacing/>
            </w:pPr>
          </w:p>
        </w:tc>
        <w:tc>
          <w:tcPr>
            <w:tcW w:w="4845" w:type="dxa"/>
            <w:vAlign w:val="center"/>
          </w:tcPr>
          <w:p w14:paraId="36D72FF6" w14:textId="77777777" w:rsidR="00F323D2" w:rsidRPr="009666C1" w:rsidRDefault="00F323D2" w:rsidP="006B183B">
            <w:r w:rsidRPr="009666C1">
              <w:t>Az építmény (lakás) komfortfokozata:</w:t>
            </w:r>
          </w:p>
        </w:tc>
        <w:tc>
          <w:tcPr>
            <w:tcW w:w="3606" w:type="dxa"/>
            <w:vAlign w:val="center"/>
          </w:tcPr>
          <w:p w14:paraId="7857CE19"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14:paraId="5B8A9E33"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14:paraId="6FE3F3F3"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14:paraId="1712A0EC" w14:textId="77777777" w:rsidR="00F323D2" w:rsidRPr="009666C1" w:rsidRDefault="00F323D2" w:rsidP="006B183B">
            <w:r w:rsidRPr="009666C1">
              <w:rPr>
                <w:sz w:val="40"/>
                <w:szCs w:val="48"/>
              </w:rPr>
              <w:t xml:space="preserve">□ </w:t>
            </w:r>
            <w:r w:rsidRPr="009666C1">
              <w:rPr>
                <w:color w:val="000000"/>
              </w:rPr>
              <w:t>Komfort nélküli</w:t>
            </w:r>
          </w:p>
        </w:tc>
      </w:tr>
      <w:tr w:rsidR="00F323D2" w:rsidRPr="009666C1" w14:paraId="5D3C234E" w14:textId="77777777" w:rsidTr="006B183B">
        <w:trPr>
          <w:trHeight w:val="225"/>
        </w:trPr>
        <w:tc>
          <w:tcPr>
            <w:tcW w:w="1296" w:type="dxa"/>
            <w:vAlign w:val="center"/>
          </w:tcPr>
          <w:p w14:paraId="5F8B0B5A" w14:textId="77777777" w:rsidR="00F323D2" w:rsidRPr="009666C1" w:rsidRDefault="00F323D2" w:rsidP="00F323D2">
            <w:pPr>
              <w:numPr>
                <w:ilvl w:val="1"/>
                <w:numId w:val="19"/>
              </w:numPr>
              <w:contextualSpacing/>
            </w:pPr>
          </w:p>
        </w:tc>
        <w:tc>
          <w:tcPr>
            <w:tcW w:w="4845" w:type="dxa"/>
            <w:vAlign w:val="center"/>
          </w:tcPr>
          <w:p w14:paraId="743F61F8" w14:textId="77777777" w:rsidR="00F323D2" w:rsidRPr="009666C1" w:rsidRDefault="00F323D2" w:rsidP="006B183B">
            <w:r w:rsidRPr="009666C1">
              <w:t>Többlakásos lakóépületben lévő lakások tájolása:</w:t>
            </w:r>
          </w:p>
        </w:tc>
        <w:tc>
          <w:tcPr>
            <w:tcW w:w="3606" w:type="dxa"/>
            <w:vAlign w:val="center"/>
          </w:tcPr>
          <w:p w14:paraId="3E9E64F9"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Egyik szoba sem nyílik udvari   vagy északi irányba</w:t>
            </w:r>
          </w:p>
          <w:p w14:paraId="5D94844A"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14:paraId="25A3F0F0"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1D5EE9CD" w14:textId="77777777" w:rsidR="00F323D2" w:rsidRPr="009666C1" w:rsidRDefault="00F323D2" w:rsidP="006B183B"/>
        </w:tc>
      </w:tr>
      <w:tr w:rsidR="00F323D2" w:rsidRPr="009666C1" w14:paraId="43990C80" w14:textId="77777777" w:rsidTr="006B183B">
        <w:trPr>
          <w:trHeight w:val="555"/>
        </w:trPr>
        <w:tc>
          <w:tcPr>
            <w:tcW w:w="1296" w:type="dxa"/>
            <w:vAlign w:val="center"/>
          </w:tcPr>
          <w:p w14:paraId="67234C43" w14:textId="77777777" w:rsidR="00F323D2" w:rsidRPr="009666C1" w:rsidRDefault="00F323D2" w:rsidP="00F323D2">
            <w:pPr>
              <w:numPr>
                <w:ilvl w:val="1"/>
                <w:numId w:val="19"/>
              </w:numPr>
              <w:contextualSpacing/>
            </w:pPr>
          </w:p>
        </w:tc>
        <w:tc>
          <w:tcPr>
            <w:tcW w:w="4845" w:type="dxa"/>
            <w:vAlign w:val="center"/>
          </w:tcPr>
          <w:p w14:paraId="503199E1" w14:textId="77777777" w:rsidR="00F323D2" w:rsidRPr="009666C1" w:rsidRDefault="00F323D2" w:rsidP="006B183B">
            <w:r w:rsidRPr="009666C1">
              <w:t>Többlakásos lakóépületben lévő lakások megközelíthetősége:</w:t>
            </w:r>
          </w:p>
        </w:tc>
        <w:tc>
          <w:tcPr>
            <w:tcW w:w="3606" w:type="dxa"/>
            <w:vAlign w:val="center"/>
          </w:tcPr>
          <w:p w14:paraId="19E92A07"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14:paraId="20FE077E"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14:paraId="4C72220C"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519105D1" w14:textId="77777777" w:rsidR="00F323D2" w:rsidRPr="009666C1" w:rsidRDefault="00F323D2" w:rsidP="006B183B"/>
        </w:tc>
      </w:tr>
      <w:tr w:rsidR="00F323D2" w:rsidRPr="009666C1" w14:paraId="039FDC4B" w14:textId="77777777" w:rsidTr="006B183B">
        <w:trPr>
          <w:trHeight w:val="480"/>
        </w:trPr>
        <w:tc>
          <w:tcPr>
            <w:tcW w:w="1296" w:type="dxa"/>
            <w:vAlign w:val="center"/>
          </w:tcPr>
          <w:p w14:paraId="618161B7" w14:textId="77777777" w:rsidR="00F323D2" w:rsidRPr="009666C1" w:rsidRDefault="00F323D2" w:rsidP="00F323D2">
            <w:pPr>
              <w:numPr>
                <w:ilvl w:val="1"/>
                <w:numId w:val="19"/>
              </w:numPr>
              <w:contextualSpacing/>
            </w:pPr>
          </w:p>
        </w:tc>
        <w:tc>
          <w:tcPr>
            <w:tcW w:w="4845" w:type="dxa"/>
            <w:vAlign w:val="center"/>
          </w:tcPr>
          <w:p w14:paraId="3B8E93CE" w14:textId="77777777" w:rsidR="00F323D2" w:rsidRPr="009666C1" w:rsidRDefault="00F323D2" w:rsidP="006B183B">
            <w:r w:rsidRPr="009666C1">
              <w:t>Fűtési mód:</w:t>
            </w:r>
          </w:p>
        </w:tc>
        <w:tc>
          <w:tcPr>
            <w:tcW w:w="3606" w:type="dxa"/>
          </w:tcPr>
          <w:p w14:paraId="67C91602"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14:paraId="285E3234"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14:paraId="40B8C8D0"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14:paraId="0BFC97D3" w14:textId="77777777"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14:paraId="74593F55"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1EDF9D3C" w14:textId="77777777" w:rsidR="00F323D2" w:rsidRPr="009666C1" w:rsidRDefault="00F323D2" w:rsidP="006B183B"/>
        </w:tc>
      </w:tr>
      <w:tr w:rsidR="00F323D2" w:rsidRPr="009666C1" w14:paraId="03DD4633" w14:textId="77777777" w:rsidTr="006B183B">
        <w:trPr>
          <w:trHeight w:val="64"/>
        </w:trPr>
        <w:tc>
          <w:tcPr>
            <w:tcW w:w="9747" w:type="dxa"/>
            <w:gridSpan w:val="3"/>
            <w:tcBorders>
              <w:left w:val="nil"/>
              <w:bottom w:val="nil"/>
              <w:right w:val="nil"/>
            </w:tcBorders>
          </w:tcPr>
          <w:p w14:paraId="26D2E664" w14:textId="77777777" w:rsidR="00F323D2" w:rsidRPr="009666C1" w:rsidRDefault="00F323D2" w:rsidP="006B183B">
            <w:pPr>
              <w:jc w:val="both"/>
            </w:pPr>
          </w:p>
        </w:tc>
      </w:tr>
    </w:tbl>
    <w:p w14:paraId="5ADACB06" w14:textId="77777777"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6752BA3C" w14:textId="77777777" w:rsidTr="006B183B">
        <w:trPr>
          <w:trHeight w:val="990"/>
        </w:trPr>
        <w:tc>
          <w:tcPr>
            <w:tcW w:w="9781" w:type="dxa"/>
            <w:gridSpan w:val="5"/>
          </w:tcPr>
          <w:p w14:paraId="16AB7D60" w14:textId="77777777" w:rsidR="00F323D2" w:rsidRPr="009666C1" w:rsidRDefault="00F323D2" w:rsidP="006B183B">
            <w:pPr>
              <w:ind w:left="1080"/>
              <w:contextualSpacing/>
              <w:rPr>
                <w:b/>
              </w:rPr>
            </w:pPr>
          </w:p>
          <w:p w14:paraId="4BF57755" w14:textId="77777777"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14:paraId="22EFDF35" w14:textId="77777777" w:rsidR="00F323D2" w:rsidRPr="009666C1" w:rsidRDefault="00F323D2" w:rsidP="006B183B">
            <w:pPr>
              <w:ind w:left="1080"/>
              <w:contextualSpacing/>
              <w:rPr>
                <w:lang w:val="en-US"/>
              </w:rPr>
            </w:pPr>
          </w:p>
        </w:tc>
      </w:tr>
      <w:tr w:rsidR="00F323D2" w:rsidRPr="009666C1" w14:paraId="0F715AB9" w14:textId="77777777" w:rsidTr="006B183B">
        <w:trPr>
          <w:trHeight w:val="1062"/>
        </w:trPr>
        <w:tc>
          <w:tcPr>
            <w:tcW w:w="2977" w:type="dxa"/>
            <w:vAlign w:val="center"/>
          </w:tcPr>
          <w:p w14:paraId="6BBF82A9" w14:textId="77777777" w:rsidR="00F323D2" w:rsidRPr="009666C1" w:rsidRDefault="00F323D2" w:rsidP="006B183B">
            <w:pPr>
              <w:jc w:val="center"/>
              <w:rPr>
                <w:b/>
              </w:rPr>
            </w:pPr>
            <w:r w:rsidRPr="009666C1">
              <w:t>_____________________</w:t>
            </w:r>
          </w:p>
          <w:p w14:paraId="2D0478B1" w14:textId="77777777" w:rsidR="00F323D2" w:rsidRPr="009666C1" w:rsidRDefault="00F323D2" w:rsidP="006B183B">
            <w:pPr>
              <w:jc w:val="center"/>
              <w:rPr>
                <w:b/>
              </w:rPr>
            </w:pPr>
            <w:r w:rsidRPr="009666C1">
              <w:t>helység</w:t>
            </w:r>
          </w:p>
        </w:tc>
        <w:tc>
          <w:tcPr>
            <w:tcW w:w="1418" w:type="dxa"/>
            <w:vAlign w:val="center"/>
          </w:tcPr>
          <w:p w14:paraId="1F96FC57" w14:textId="77777777" w:rsidR="00F323D2" w:rsidRPr="009666C1" w:rsidRDefault="00F323D2" w:rsidP="006B183B">
            <w:pPr>
              <w:jc w:val="center"/>
              <w:rPr>
                <w:b/>
              </w:rPr>
            </w:pPr>
          </w:p>
          <w:p w14:paraId="7E5B4781" w14:textId="77777777" w:rsidR="00F323D2" w:rsidRPr="009666C1" w:rsidRDefault="00F323D2" w:rsidP="006B183B">
            <w:pPr>
              <w:jc w:val="center"/>
              <w:rPr>
                <w:rFonts w:eastAsia="Calibri"/>
                <w:sz w:val="48"/>
                <w:szCs w:val="48"/>
              </w:rPr>
            </w:pPr>
            <w:r w:rsidRPr="009666C1">
              <w:rPr>
                <w:rFonts w:eastAsia="Calibri"/>
                <w:sz w:val="48"/>
                <w:szCs w:val="48"/>
              </w:rPr>
              <w:t>□□□□</w:t>
            </w:r>
          </w:p>
          <w:p w14:paraId="0ED31F05" w14:textId="77777777" w:rsidR="00F323D2" w:rsidRPr="009666C1" w:rsidRDefault="00F323D2" w:rsidP="006B183B">
            <w:pPr>
              <w:jc w:val="center"/>
            </w:pPr>
            <w:r w:rsidRPr="009666C1">
              <w:t>év</w:t>
            </w:r>
          </w:p>
        </w:tc>
        <w:tc>
          <w:tcPr>
            <w:tcW w:w="850" w:type="dxa"/>
            <w:vAlign w:val="center"/>
          </w:tcPr>
          <w:p w14:paraId="5459BFBB" w14:textId="77777777" w:rsidR="00F323D2" w:rsidRPr="009666C1" w:rsidRDefault="00F323D2" w:rsidP="006B183B">
            <w:pPr>
              <w:jc w:val="center"/>
              <w:rPr>
                <w:b/>
              </w:rPr>
            </w:pPr>
          </w:p>
          <w:p w14:paraId="121D5CA0" w14:textId="77777777" w:rsidR="00F323D2" w:rsidRPr="009666C1" w:rsidRDefault="00F323D2" w:rsidP="006B183B">
            <w:pPr>
              <w:jc w:val="center"/>
              <w:rPr>
                <w:rFonts w:eastAsia="Calibri"/>
                <w:sz w:val="48"/>
                <w:szCs w:val="48"/>
              </w:rPr>
            </w:pPr>
            <w:r w:rsidRPr="009666C1">
              <w:rPr>
                <w:rFonts w:eastAsia="Calibri"/>
                <w:sz w:val="48"/>
                <w:szCs w:val="48"/>
              </w:rPr>
              <w:t>□□</w:t>
            </w:r>
          </w:p>
          <w:p w14:paraId="0B772AFD" w14:textId="77777777" w:rsidR="00F323D2" w:rsidRPr="009666C1" w:rsidRDefault="00F323D2" w:rsidP="006B183B">
            <w:pPr>
              <w:jc w:val="center"/>
            </w:pPr>
            <w:r w:rsidRPr="009666C1">
              <w:t>hó</w:t>
            </w:r>
          </w:p>
        </w:tc>
        <w:tc>
          <w:tcPr>
            <w:tcW w:w="851" w:type="dxa"/>
            <w:vAlign w:val="center"/>
          </w:tcPr>
          <w:p w14:paraId="75B8DC9C" w14:textId="77777777" w:rsidR="00F323D2" w:rsidRPr="009666C1" w:rsidRDefault="00F323D2" w:rsidP="006B183B">
            <w:pPr>
              <w:jc w:val="center"/>
              <w:rPr>
                <w:b/>
              </w:rPr>
            </w:pPr>
          </w:p>
          <w:p w14:paraId="4FF44F6C" w14:textId="77777777" w:rsidR="00F323D2" w:rsidRPr="009666C1" w:rsidRDefault="00F323D2" w:rsidP="006B183B">
            <w:pPr>
              <w:jc w:val="center"/>
              <w:rPr>
                <w:rFonts w:eastAsia="Calibri"/>
                <w:sz w:val="48"/>
                <w:szCs w:val="48"/>
              </w:rPr>
            </w:pPr>
            <w:r w:rsidRPr="009666C1">
              <w:rPr>
                <w:rFonts w:eastAsia="Calibri"/>
                <w:sz w:val="48"/>
                <w:szCs w:val="48"/>
              </w:rPr>
              <w:t>□□</w:t>
            </w:r>
          </w:p>
          <w:p w14:paraId="6A97BAB9" w14:textId="77777777" w:rsidR="00F323D2" w:rsidRPr="009666C1" w:rsidRDefault="00F323D2" w:rsidP="006B183B">
            <w:pPr>
              <w:jc w:val="center"/>
            </w:pPr>
            <w:r w:rsidRPr="009666C1">
              <w:t>nap</w:t>
            </w:r>
          </w:p>
        </w:tc>
        <w:tc>
          <w:tcPr>
            <w:tcW w:w="3685" w:type="dxa"/>
            <w:vAlign w:val="center"/>
          </w:tcPr>
          <w:p w14:paraId="59E338E7" w14:textId="77777777" w:rsidR="00F323D2" w:rsidRPr="009666C1" w:rsidRDefault="00F323D2" w:rsidP="006B183B">
            <w:pPr>
              <w:contextualSpacing/>
              <w:jc w:val="center"/>
            </w:pPr>
          </w:p>
          <w:p w14:paraId="7D0ACCC2" w14:textId="77777777" w:rsidR="00F323D2" w:rsidRPr="009666C1" w:rsidRDefault="00F323D2" w:rsidP="006B183B">
            <w:pPr>
              <w:contextualSpacing/>
              <w:jc w:val="center"/>
            </w:pPr>
            <w:r w:rsidRPr="009666C1">
              <w:t>_________________________</w:t>
            </w:r>
          </w:p>
          <w:p w14:paraId="225E1C53" w14:textId="77777777" w:rsidR="00F323D2" w:rsidRPr="009666C1" w:rsidRDefault="00F323D2" w:rsidP="006B183B">
            <w:pPr>
              <w:contextualSpacing/>
              <w:jc w:val="center"/>
              <w:rPr>
                <w:b/>
              </w:rPr>
            </w:pPr>
            <w:r w:rsidRPr="009666C1">
              <w:t>Az adatbejelentő vagy képviselője aláírása</w:t>
            </w:r>
          </w:p>
        </w:tc>
      </w:tr>
    </w:tbl>
    <w:p w14:paraId="0AB21206" w14:textId="77777777" w:rsidR="00F323D2" w:rsidRPr="009666C1" w:rsidRDefault="00F323D2" w:rsidP="00F323D2">
      <w:pPr>
        <w:spacing w:after="0"/>
        <w:jc w:val="right"/>
        <w:rPr>
          <w:rFonts w:ascii="Times New Roman" w:eastAsia="Times New Roman" w:hAnsi="Times New Roman" w:cs="Times New Roman"/>
        </w:rPr>
      </w:pPr>
    </w:p>
    <w:p w14:paraId="6C6A271A" w14:textId="77777777" w:rsidR="002477ED" w:rsidRDefault="002477ED"/>
    <w:p w14:paraId="3F6AEFC1" w14:textId="77777777" w:rsidR="00D14328" w:rsidRDefault="00D14328">
      <w:r>
        <w:br w:type="page"/>
      </w:r>
    </w:p>
    <w:p w14:paraId="047C9AC1" w14:textId="77777777" w:rsidR="00040728" w:rsidRDefault="00040728"/>
    <w:p w14:paraId="3B499736" w14:textId="77777777"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113AB5D5"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145E5D3C"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032B8AC3"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387704A7" w14:textId="77777777"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14:paraId="48FA3BC8"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42D45294" w14:textId="77777777"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6670D952" w14:textId="77777777"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124E0BAA" w14:textId="77777777"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5722294F" w14:textId="77777777"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14:paraId="5497B083" w14:textId="77777777"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5A5B723F"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013AC0DE"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605C04B"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65AEC733"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D1CDF8B"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57B8C68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6A57D76"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5CB1631"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B1F5F73"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4D9D65D1"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A57CEC1"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05A39510"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6F9A3D35" w14:textId="77777777"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B2B1584"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EE514C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14:paraId="055B46D4"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9B8E465"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651EC511"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87AF6DD"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505D6662"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A2D9F3C" w14:textId="77777777"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33428E46"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1B58E63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3C850DE5" w14:textId="77777777"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5772E753" w14:textId="77777777"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6E2152E3" w14:textId="77777777"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0F75B259"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3147B8C1"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7879556"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1778DA30"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12572407" w14:textId="77777777"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340DEA0C" w14:textId="77777777"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14D8AF78" w14:textId="77777777"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57D051A7" w14:textId="77777777"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6DD9634F" w14:textId="77777777"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14:paraId="47C3C044" w14:textId="77777777"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3BB3C03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79E15A0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5471E19" w14:textId="77777777"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14:paraId="245A8C69" w14:textId="77777777"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40C95E21" w14:textId="77777777"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082CE47E"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3D467AB5"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14:paraId="53DE4FCA"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12A7D0A7"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14:paraId="4AFC4918"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4B8D00EC" w14:textId="77777777"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7B694A74"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15A337D"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4C75F2E3"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3F3DC4F"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1D57A77B"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46C0D8EC" w14:textId="77777777"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6F4EBB42" w14:textId="77777777"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3A72D7E6" w14:textId="77777777"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62D17562" w14:textId="77777777"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189120D9" w14:textId="77777777"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14:paraId="12A5DC0F" w14:textId="77777777"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7FF7D9E7" w14:textId="77777777"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626F646F" w14:textId="77777777"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666CD75B"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788EA083"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14:paraId="12B0B55B"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202A2FF7" w14:textId="77777777"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0D7ECA49" w14:textId="77777777" w:rsidR="00040728" w:rsidRDefault="00040728" w:rsidP="00040728">
      <w:pPr>
        <w:contextualSpacing/>
        <w:rPr>
          <w:rFonts w:ascii="Times New Roman" w:hAnsi="Times New Roman" w:cs="Times New Roman"/>
          <w:b/>
          <w:sz w:val="24"/>
          <w:szCs w:val="24"/>
        </w:rPr>
      </w:pPr>
    </w:p>
    <w:p w14:paraId="542304CC" w14:textId="77777777"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5E7BDB60" w14:textId="77777777" w:rsidR="00040728" w:rsidRDefault="00040728" w:rsidP="00040728">
      <w:pPr>
        <w:contextualSpacing/>
        <w:rPr>
          <w:rFonts w:ascii="Times New Roman" w:hAnsi="Times New Roman" w:cs="Times New Roman"/>
          <w:sz w:val="24"/>
          <w:szCs w:val="24"/>
        </w:rPr>
      </w:pPr>
    </w:p>
    <w:p w14:paraId="509BE6D6" w14:textId="77777777"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07F38E57" w14:textId="77777777" w:rsidR="00040728" w:rsidRDefault="00040728" w:rsidP="00040728">
      <w:pPr>
        <w:contextualSpacing/>
        <w:rPr>
          <w:rFonts w:ascii="Times New Roman" w:hAnsi="Times New Roman" w:cs="Times New Roman"/>
          <w:b/>
          <w:sz w:val="24"/>
          <w:szCs w:val="24"/>
        </w:rPr>
      </w:pPr>
    </w:p>
    <w:p w14:paraId="25A856FB" w14:textId="77777777"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461D9793" w14:textId="77777777" w:rsidR="00040728" w:rsidRPr="00CA4AE3" w:rsidRDefault="00040728" w:rsidP="00040728">
      <w:pPr>
        <w:contextualSpacing/>
        <w:jc w:val="both"/>
        <w:rPr>
          <w:rFonts w:ascii="Times New Roman" w:hAnsi="Times New Roman" w:cs="Times New Roman"/>
          <w:sz w:val="24"/>
          <w:szCs w:val="24"/>
        </w:rPr>
      </w:pPr>
    </w:p>
    <w:p w14:paraId="784CCBAC" w14:textId="77777777"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352E8D8E" w14:textId="77777777" w:rsidR="00040728" w:rsidRPr="00EE3914" w:rsidRDefault="00040728" w:rsidP="00040728">
      <w:pPr>
        <w:ind w:left="1080"/>
        <w:contextualSpacing/>
        <w:rPr>
          <w:rFonts w:ascii="Times New Roman" w:hAnsi="Times New Roman" w:cs="Times New Roman"/>
          <w:sz w:val="24"/>
          <w:szCs w:val="24"/>
        </w:rPr>
      </w:pPr>
    </w:p>
    <w:p w14:paraId="55F95507" w14:textId="77777777"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593FE294" w14:textId="77777777" w:rsidR="00040728" w:rsidRPr="004324EC" w:rsidRDefault="00040728" w:rsidP="00040728">
      <w:pPr>
        <w:pStyle w:val="Listaszerbekezds"/>
        <w:jc w:val="both"/>
      </w:pPr>
    </w:p>
    <w:p w14:paraId="02E43D55" w14:textId="77777777"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09119922" w14:textId="77777777" w:rsidR="00040728" w:rsidRDefault="00040728" w:rsidP="00040728">
      <w:pPr>
        <w:spacing w:after="0" w:line="240" w:lineRule="auto"/>
        <w:contextualSpacing/>
        <w:jc w:val="both"/>
        <w:rPr>
          <w:rFonts w:ascii="Times New Roman" w:hAnsi="Times New Roman" w:cs="Times New Roman"/>
          <w:sz w:val="24"/>
          <w:szCs w:val="24"/>
        </w:rPr>
      </w:pPr>
    </w:p>
    <w:p w14:paraId="032C6A20" w14:textId="77777777"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14:paraId="59EFFDA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66E27E1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1A0BDF19" w14:textId="77777777" w:rsidR="00040728" w:rsidRDefault="00040728" w:rsidP="00040728">
      <w:pPr>
        <w:spacing w:after="0" w:line="240" w:lineRule="auto"/>
        <w:contextualSpacing/>
        <w:jc w:val="both"/>
        <w:rPr>
          <w:rFonts w:ascii="Times New Roman" w:hAnsi="Times New Roman" w:cs="Times New Roman"/>
          <w:sz w:val="24"/>
          <w:szCs w:val="24"/>
        </w:rPr>
      </w:pPr>
    </w:p>
    <w:p w14:paraId="547A7209" w14:textId="77777777"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7875A6B2" w14:textId="77777777" w:rsidR="00D4021B" w:rsidRDefault="00D4021B" w:rsidP="00D4021B">
      <w:pPr>
        <w:spacing w:after="0" w:line="240" w:lineRule="auto"/>
        <w:ind w:left="1080"/>
        <w:contextualSpacing/>
        <w:rPr>
          <w:rFonts w:ascii="Times New Roman" w:hAnsi="Times New Roman" w:cs="Times New Roman"/>
          <w:sz w:val="24"/>
          <w:szCs w:val="24"/>
        </w:rPr>
      </w:pPr>
    </w:p>
    <w:p w14:paraId="5488FC4A" w14:textId="77777777"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26438604" w14:textId="77777777" w:rsidR="00040728" w:rsidRDefault="00040728" w:rsidP="00040728">
      <w:pPr>
        <w:pStyle w:val="Listaszerbekezds"/>
        <w:numPr>
          <w:ilvl w:val="0"/>
          <w:numId w:val="28"/>
        </w:numPr>
      </w:pPr>
      <w:r>
        <w:t>állandó meghatalmazott</w:t>
      </w:r>
    </w:p>
    <w:p w14:paraId="077906D9" w14:textId="77777777" w:rsidR="00040728" w:rsidRDefault="00040728" w:rsidP="00040728">
      <w:pPr>
        <w:pStyle w:val="Listaszerbekezds"/>
        <w:numPr>
          <w:ilvl w:val="0"/>
          <w:numId w:val="28"/>
        </w:numPr>
      </w:pPr>
      <w:r>
        <w:t>eseti, meghatalmazotti minőségét meghatalmazás csatolásával igazoló meghatalmazott, vagy</w:t>
      </w:r>
    </w:p>
    <w:p w14:paraId="49085992" w14:textId="77777777" w:rsidR="00040728" w:rsidRDefault="00040728" w:rsidP="00040728">
      <w:pPr>
        <w:pStyle w:val="Listaszerbekezds"/>
        <w:numPr>
          <w:ilvl w:val="0"/>
          <w:numId w:val="28"/>
        </w:numPr>
      </w:pPr>
      <w:r>
        <w:t>az önkormányzati adóhatósághoz bejelentett pénzügyi képviselő.</w:t>
      </w:r>
    </w:p>
    <w:p w14:paraId="60610C5B" w14:textId="77777777" w:rsidR="00040728" w:rsidRDefault="00040728" w:rsidP="00D4021B">
      <w:pPr>
        <w:pStyle w:val="Listaszerbekezds"/>
      </w:pPr>
    </w:p>
    <w:p w14:paraId="0623E27E" w14:textId="77777777" w:rsidR="00D4021B" w:rsidRDefault="00D4021B">
      <w:pPr>
        <w:rPr>
          <w:rFonts w:ascii="Times New Roman" w:eastAsia="Times New Roman" w:hAnsi="Times New Roman" w:cs="Times New Roman"/>
          <w:sz w:val="24"/>
          <w:szCs w:val="24"/>
          <w:lang w:eastAsia="hu-HU"/>
        </w:rPr>
      </w:pPr>
      <w:r>
        <w:br w:type="page"/>
      </w:r>
    </w:p>
    <w:p w14:paraId="29B4B0AD" w14:textId="77777777" w:rsidR="00D4021B" w:rsidRPr="00AC2036" w:rsidRDefault="00D4021B" w:rsidP="00D4021B">
      <w:pPr>
        <w:pStyle w:val="Listaszerbekezds"/>
      </w:pPr>
    </w:p>
    <w:p w14:paraId="13EA9978"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2A0E420C" w14:textId="77777777" w:rsidR="00040728" w:rsidRDefault="00040728" w:rsidP="00040728">
      <w:pPr>
        <w:spacing w:after="0" w:line="240" w:lineRule="auto"/>
        <w:contextualSpacing/>
        <w:jc w:val="both"/>
        <w:rPr>
          <w:rFonts w:ascii="Times New Roman" w:hAnsi="Times New Roman" w:cs="Times New Roman"/>
          <w:sz w:val="24"/>
          <w:szCs w:val="24"/>
        </w:rPr>
      </w:pPr>
    </w:p>
    <w:p w14:paraId="00089BB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14:paraId="654A1DF5" w14:textId="77777777" w:rsidR="00040728" w:rsidRDefault="00040728" w:rsidP="00040728">
      <w:pPr>
        <w:spacing w:after="0" w:line="240" w:lineRule="auto"/>
        <w:contextualSpacing/>
        <w:jc w:val="both"/>
        <w:rPr>
          <w:rFonts w:ascii="Times New Roman" w:hAnsi="Times New Roman" w:cs="Times New Roman"/>
          <w:sz w:val="24"/>
          <w:szCs w:val="24"/>
        </w:rPr>
      </w:pPr>
    </w:p>
    <w:p w14:paraId="676C2A7A"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3BA67611" w14:textId="77777777" w:rsidR="00040728" w:rsidRDefault="00040728" w:rsidP="00040728">
      <w:pPr>
        <w:spacing w:after="0" w:line="240" w:lineRule="auto"/>
        <w:contextualSpacing/>
        <w:jc w:val="both"/>
        <w:rPr>
          <w:rFonts w:ascii="Times New Roman" w:hAnsi="Times New Roman" w:cs="Times New Roman"/>
          <w:sz w:val="24"/>
          <w:szCs w:val="24"/>
        </w:rPr>
      </w:pPr>
    </w:p>
    <w:p w14:paraId="7C0C4BA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7EBF51EE" w14:textId="77777777"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CB718DE" w14:textId="77777777"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6741A46F" w14:textId="77777777"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5C4E217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3C66EF0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3EDCC98"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64CEBB4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9F2BD3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2052234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A202008" w14:textId="77777777"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0D798017" w14:textId="77777777"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14:paraId="0933BA24" w14:textId="77777777"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2078AB01" w14:textId="77777777"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14:paraId="50451A7B" w14:textId="77777777" w:rsidR="00040728" w:rsidRDefault="00040728" w:rsidP="00040728">
      <w:pPr>
        <w:pStyle w:val="Listaszerbekezds"/>
        <w:jc w:val="both"/>
      </w:pPr>
    </w:p>
    <w:p w14:paraId="0615C7B7"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0C9B6198" w14:textId="77777777" w:rsidR="00040728" w:rsidRDefault="00040728" w:rsidP="00040728">
      <w:pPr>
        <w:spacing w:after="0" w:line="240" w:lineRule="auto"/>
        <w:jc w:val="both"/>
        <w:rPr>
          <w:rFonts w:ascii="Times New Roman" w:hAnsi="Times New Roman" w:cs="Times New Roman"/>
          <w:sz w:val="24"/>
          <w:szCs w:val="24"/>
        </w:rPr>
      </w:pPr>
    </w:p>
    <w:p w14:paraId="3FFBBAD8"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373BB3E8" w14:textId="77777777" w:rsidR="00040728" w:rsidRDefault="00040728" w:rsidP="00040728">
      <w:pPr>
        <w:spacing w:after="0" w:line="240" w:lineRule="auto"/>
        <w:jc w:val="both"/>
        <w:rPr>
          <w:rFonts w:ascii="Times New Roman" w:hAnsi="Times New Roman" w:cs="Times New Roman"/>
          <w:sz w:val="24"/>
          <w:szCs w:val="24"/>
        </w:rPr>
      </w:pPr>
    </w:p>
    <w:p w14:paraId="0871910B"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07D60A99" w14:textId="77777777" w:rsidR="00040728" w:rsidRDefault="00040728" w:rsidP="00040728">
      <w:pPr>
        <w:spacing w:after="0" w:line="240" w:lineRule="auto"/>
        <w:jc w:val="both"/>
        <w:rPr>
          <w:rFonts w:ascii="Times New Roman" w:hAnsi="Times New Roman" w:cs="Times New Roman"/>
          <w:sz w:val="24"/>
          <w:szCs w:val="24"/>
        </w:rPr>
      </w:pPr>
    </w:p>
    <w:p w14:paraId="39613A84"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620EB6DD" w14:textId="77777777" w:rsidR="00040728" w:rsidRDefault="00040728" w:rsidP="00040728">
      <w:pPr>
        <w:spacing w:after="0" w:line="240" w:lineRule="auto"/>
        <w:jc w:val="both"/>
        <w:rPr>
          <w:rFonts w:ascii="Times New Roman" w:hAnsi="Times New Roman" w:cs="Times New Roman"/>
          <w:sz w:val="24"/>
          <w:szCs w:val="24"/>
        </w:rPr>
      </w:pPr>
    </w:p>
    <w:p w14:paraId="698A1F1D"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Pr>
          <w:rFonts w:ascii="Times New Roman" w:hAnsi="Times New Roman" w:cs="Times New Roman"/>
          <w:sz w:val="24"/>
          <w:szCs w:val="24"/>
        </w:rPr>
        <w:t>kivéve</w:t>
      </w:r>
      <w:proofErr w:type="gramEnd"/>
      <w:r>
        <w:rPr>
          <w:rFonts w:ascii="Times New Roman" w:hAnsi="Times New Roman" w:cs="Times New Roman"/>
          <w:sz w:val="24"/>
          <w:szCs w:val="24"/>
        </w:rPr>
        <w:t xml:space="preserve"> ha az adót az önkormányzat év közben vezette be, mert ekkor az adót bevezető rendelet hatályba lépése napján.</w:t>
      </w:r>
    </w:p>
    <w:p w14:paraId="72D88BC6" w14:textId="77777777" w:rsidR="00040728" w:rsidRDefault="00040728" w:rsidP="00040728">
      <w:pPr>
        <w:spacing w:after="0" w:line="240" w:lineRule="auto"/>
        <w:jc w:val="both"/>
        <w:rPr>
          <w:rFonts w:ascii="Times New Roman" w:hAnsi="Times New Roman" w:cs="Times New Roman"/>
          <w:sz w:val="24"/>
          <w:szCs w:val="24"/>
        </w:rPr>
      </w:pPr>
    </w:p>
    <w:p w14:paraId="78772EE0" w14:textId="77777777"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0F4E42A3" w14:textId="77777777" w:rsidR="00040728" w:rsidRPr="00A9671F" w:rsidRDefault="00040728" w:rsidP="00040728">
      <w:pPr>
        <w:ind w:left="1080"/>
        <w:contextualSpacing/>
        <w:rPr>
          <w:rFonts w:ascii="Times New Roman" w:hAnsi="Times New Roman" w:cs="Times New Roman"/>
          <w:sz w:val="24"/>
          <w:szCs w:val="24"/>
        </w:rPr>
      </w:pPr>
    </w:p>
    <w:p w14:paraId="485F130C"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026A972B" w14:textId="77777777" w:rsidR="00040728" w:rsidRDefault="00040728" w:rsidP="00040728">
      <w:pPr>
        <w:spacing w:after="0" w:line="240" w:lineRule="auto"/>
        <w:jc w:val="both"/>
        <w:rPr>
          <w:rFonts w:ascii="Times New Roman" w:hAnsi="Times New Roman" w:cs="Times New Roman"/>
          <w:sz w:val="24"/>
          <w:szCs w:val="24"/>
        </w:rPr>
      </w:pPr>
    </w:p>
    <w:p w14:paraId="4E35FE00"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085E1462" w14:textId="77777777" w:rsidR="00040728" w:rsidRDefault="00040728" w:rsidP="00040728">
      <w:pPr>
        <w:spacing w:after="0" w:line="240" w:lineRule="auto"/>
        <w:jc w:val="both"/>
        <w:rPr>
          <w:rFonts w:ascii="Times New Roman" w:hAnsi="Times New Roman" w:cs="Times New Roman"/>
          <w:sz w:val="24"/>
          <w:szCs w:val="24"/>
        </w:rPr>
      </w:pPr>
    </w:p>
    <w:p w14:paraId="1C409792"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750376B4" w14:textId="77777777" w:rsidR="00040728" w:rsidRDefault="00040728" w:rsidP="00040728">
      <w:pPr>
        <w:spacing w:after="0" w:line="240" w:lineRule="auto"/>
        <w:jc w:val="both"/>
        <w:rPr>
          <w:rFonts w:ascii="Times New Roman" w:hAnsi="Times New Roman" w:cs="Times New Roman"/>
          <w:sz w:val="24"/>
          <w:szCs w:val="24"/>
        </w:rPr>
      </w:pPr>
    </w:p>
    <w:p w14:paraId="20EDE036"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0BF452B" w14:textId="77777777" w:rsidR="00040728" w:rsidRPr="00097C7D" w:rsidRDefault="00040728" w:rsidP="00040728">
      <w:pPr>
        <w:spacing w:after="0" w:line="240" w:lineRule="auto"/>
        <w:jc w:val="both"/>
        <w:rPr>
          <w:rFonts w:ascii="Times New Roman" w:hAnsi="Times New Roman" w:cs="Times New Roman"/>
          <w:sz w:val="24"/>
          <w:szCs w:val="24"/>
        </w:rPr>
      </w:pPr>
    </w:p>
    <w:p w14:paraId="24CD5C63" w14:textId="77777777"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755E0CAA" w14:textId="77777777" w:rsidR="00040728" w:rsidRPr="00D708BC" w:rsidRDefault="00040728" w:rsidP="00040728">
      <w:pPr>
        <w:spacing w:after="0" w:line="240" w:lineRule="auto"/>
        <w:jc w:val="both"/>
        <w:rPr>
          <w:rFonts w:ascii="Times New Roman" w:hAnsi="Times New Roman" w:cs="Times New Roman"/>
          <w:sz w:val="24"/>
          <w:szCs w:val="24"/>
        </w:rPr>
      </w:pPr>
    </w:p>
    <w:p w14:paraId="3418D9A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3861E9B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F4F6DA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452EF357"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353A2F9E"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1441802A"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2FDE94D7" w14:textId="77777777"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0900BDD2" w14:textId="77777777"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7C7EE03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A6D0117"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32CF981D" w14:textId="77777777" w:rsidR="00040728" w:rsidRDefault="00040728" w:rsidP="00040728">
      <w:pPr>
        <w:spacing w:after="0" w:line="240" w:lineRule="auto"/>
        <w:jc w:val="both"/>
        <w:rPr>
          <w:rFonts w:ascii="Times New Roman" w:hAnsi="Times New Roman" w:cs="Times New Roman"/>
          <w:sz w:val="24"/>
          <w:szCs w:val="24"/>
        </w:rPr>
      </w:pPr>
    </w:p>
    <w:p w14:paraId="610B5252" w14:textId="77777777" w:rsidR="00D4021B" w:rsidRDefault="00D4021B" w:rsidP="00040728">
      <w:pPr>
        <w:spacing w:after="0" w:line="240" w:lineRule="auto"/>
        <w:jc w:val="both"/>
        <w:rPr>
          <w:rFonts w:ascii="Times New Roman" w:hAnsi="Times New Roman" w:cs="Times New Roman"/>
          <w:sz w:val="24"/>
          <w:szCs w:val="24"/>
        </w:rPr>
      </w:pPr>
    </w:p>
    <w:p w14:paraId="0A620010" w14:textId="77777777"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6CA92B58" w14:textId="77777777" w:rsidR="00040728" w:rsidRDefault="00040728" w:rsidP="00040728">
      <w:pPr>
        <w:contextualSpacing/>
        <w:rPr>
          <w:rFonts w:ascii="Times New Roman" w:hAnsi="Times New Roman" w:cs="Times New Roman"/>
          <w:b/>
          <w:sz w:val="24"/>
          <w:szCs w:val="24"/>
        </w:rPr>
      </w:pPr>
    </w:p>
    <w:p w14:paraId="30F0BE63"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1EC4B9B4" w14:textId="77777777" w:rsidR="00040728" w:rsidRDefault="00040728" w:rsidP="00040728">
      <w:pPr>
        <w:contextualSpacing/>
        <w:rPr>
          <w:rFonts w:ascii="Times New Roman" w:hAnsi="Times New Roman" w:cs="Times New Roman"/>
          <w:sz w:val="24"/>
          <w:szCs w:val="24"/>
        </w:rPr>
      </w:pPr>
    </w:p>
    <w:p w14:paraId="7C14EAC8" w14:textId="77777777"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497FE3E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A58033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2D813CF0" w14:textId="77777777"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14:paraId="520B8DBE" w14:textId="77777777" w:rsidR="00040728" w:rsidRDefault="00040728" w:rsidP="00040728">
      <w:pPr>
        <w:pStyle w:val="Listaszerbekezds"/>
        <w:numPr>
          <w:ilvl w:val="0"/>
          <w:numId w:val="28"/>
        </w:numPr>
        <w:autoSpaceDE w:val="0"/>
        <w:autoSpaceDN w:val="0"/>
        <w:adjustRightInd w:val="0"/>
        <w:jc w:val="both"/>
      </w:pPr>
      <w:r>
        <w:t>többlakásos lakóépületben lévő lakás, vagy</w:t>
      </w:r>
    </w:p>
    <w:p w14:paraId="20498199" w14:textId="77777777" w:rsidR="00040728" w:rsidRDefault="00040728" w:rsidP="00040728">
      <w:pPr>
        <w:pStyle w:val="Listaszerbekezds"/>
        <w:numPr>
          <w:ilvl w:val="0"/>
          <w:numId w:val="28"/>
        </w:numPr>
        <w:autoSpaceDE w:val="0"/>
        <w:autoSpaceDN w:val="0"/>
        <w:adjustRightInd w:val="0"/>
        <w:jc w:val="both"/>
      </w:pPr>
      <w:r>
        <w:t>üdülő.</w:t>
      </w:r>
    </w:p>
    <w:p w14:paraId="3EFDA0AD"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309DB6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4C31B323" w14:textId="77777777" w:rsidR="00040728" w:rsidRPr="0029214C" w:rsidRDefault="00040728" w:rsidP="00040728">
      <w:pPr>
        <w:ind w:left="1080"/>
        <w:contextualSpacing/>
        <w:rPr>
          <w:rFonts w:ascii="Times New Roman" w:hAnsi="Times New Roman" w:cs="Times New Roman"/>
          <w:sz w:val="24"/>
          <w:szCs w:val="24"/>
        </w:rPr>
      </w:pPr>
    </w:p>
    <w:p w14:paraId="29B22793" w14:textId="77777777"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32A4EE6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C5B6BA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5A3E4F1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36C383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09B44A5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494378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25232D0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183507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35B2C6C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680F9E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3CFF76B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F7B4BD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28193167" w14:textId="77777777" w:rsidR="00040728" w:rsidRDefault="00040728" w:rsidP="00040728">
      <w:pPr>
        <w:spacing w:after="0" w:line="240" w:lineRule="auto"/>
        <w:jc w:val="both"/>
        <w:rPr>
          <w:rFonts w:ascii="Times New Roman" w:hAnsi="Times New Roman" w:cs="Times New Roman"/>
          <w:sz w:val="24"/>
          <w:szCs w:val="24"/>
        </w:rPr>
      </w:pPr>
    </w:p>
    <w:p w14:paraId="6988FC08"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Start"/>
      <w:r>
        <w:rPr>
          <w:rFonts w:ascii="Times New Roman" w:hAnsi="Times New Roman" w:cs="Times New Roman"/>
          <w:sz w:val="24"/>
          <w:szCs w:val="24"/>
        </w:rPr>
        <w:t>tetőtéri  helyiségekkel</w:t>
      </w:r>
      <w:proofErr w:type="gramEnd"/>
      <w:r>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4739A0EA" w14:textId="77777777" w:rsidR="00040728" w:rsidRDefault="00040728" w:rsidP="00040728">
      <w:pPr>
        <w:spacing w:after="0" w:line="240" w:lineRule="auto"/>
        <w:jc w:val="both"/>
        <w:rPr>
          <w:rFonts w:ascii="Times New Roman" w:hAnsi="Times New Roman" w:cs="Times New Roman"/>
          <w:sz w:val="24"/>
          <w:szCs w:val="24"/>
        </w:rPr>
      </w:pPr>
    </w:p>
    <w:p w14:paraId="08DEFAF7" w14:textId="77777777"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6D4E93EB" w14:textId="77777777" w:rsidR="00040728" w:rsidRDefault="00040728" w:rsidP="00040728">
      <w:pPr>
        <w:spacing w:after="0" w:line="240" w:lineRule="auto"/>
        <w:jc w:val="both"/>
        <w:rPr>
          <w:rFonts w:ascii="Times New Roman" w:hAnsi="Times New Roman" w:cs="Times New Roman"/>
          <w:sz w:val="24"/>
          <w:szCs w:val="24"/>
        </w:rPr>
      </w:pPr>
    </w:p>
    <w:p w14:paraId="7A8D956E"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4AA8EEE" w14:textId="77777777" w:rsidR="00040728" w:rsidRDefault="00040728" w:rsidP="00040728">
      <w:pPr>
        <w:spacing w:after="0" w:line="240" w:lineRule="auto"/>
        <w:jc w:val="both"/>
        <w:rPr>
          <w:rFonts w:ascii="Times New Roman" w:hAnsi="Times New Roman" w:cs="Times New Roman"/>
          <w:sz w:val="24"/>
          <w:szCs w:val="24"/>
        </w:rPr>
      </w:pPr>
    </w:p>
    <w:p w14:paraId="3E39FE94" w14:textId="77777777"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51E83D7F" w14:textId="77777777" w:rsidR="00040728" w:rsidRDefault="00040728" w:rsidP="00040728">
      <w:pPr>
        <w:spacing w:after="0" w:line="240" w:lineRule="auto"/>
        <w:jc w:val="both"/>
        <w:rPr>
          <w:rFonts w:ascii="Times New Roman" w:hAnsi="Times New Roman" w:cs="Times New Roman"/>
          <w:sz w:val="24"/>
          <w:szCs w:val="24"/>
        </w:rPr>
      </w:pPr>
    </w:p>
    <w:p w14:paraId="558C00C9"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7706FC14" w14:textId="77777777" w:rsidR="00040728" w:rsidRDefault="00040728" w:rsidP="00040728">
      <w:pPr>
        <w:spacing w:after="0" w:line="240" w:lineRule="auto"/>
        <w:jc w:val="both"/>
        <w:rPr>
          <w:rFonts w:ascii="Times New Roman" w:hAnsi="Times New Roman" w:cs="Times New Roman"/>
          <w:sz w:val="24"/>
          <w:szCs w:val="24"/>
        </w:rPr>
      </w:pPr>
    </w:p>
    <w:p w14:paraId="62017C08"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6E0026FB" w14:textId="77777777" w:rsidR="00040728" w:rsidRDefault="00040728" w:rsidP="00040728">
      <w:pPr>
        <w:spacing w:after="0" w:line="240" w:lineRule="auto"/>
        <w:contextualSpacing/>
        <w:rPr>
          <w:rFonts w:ascii="Times New Roman" w:hAnsi="Times New Roman" w:cs="Times New Roman"/>
          <w:b/>
          <w:sz w:val="24"/>
          <w:szCs w:val="24"/>
        </w:rPr>
      </w:pPr>
    </w:p>
    <w:p w14:paraId="16E4507D" w14:textId="77777777"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4FF09510" w14:textId="77777777" w:rsidR="00040728" w:rsidRDefault="00040728" w:rsidP="00040728">
      <w:pPr>
        <w:spacing w:after="0" w:line="240" w:lineRule="auto"/>
        <w:contextualSpacing/>
        <w:jc w:val="both"/>
        <w:rPr>
          <w:rFonts w:ascii="Times New Roman" w:hAnsi="Times New Roman" w:cs="Times New Roman"/>
          <w:sz w:val="24"/>
          <w:szCs w:val="24"/>
        </w:rPr>
      </w:pPr>
    </w:p>
    <w:p w14:paraId="5B9375DB" w14:textId="77777777"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14:paraId="431D33BE" w14:textId="77777777" w:rsidR="00040728" w:rsidRDefault="00040728" w:rsidP="00040728">
      <w:pPr>
        <w:spacing w:after="0" w:line="240" w:lineRule="auto"/>
        <w:jc w:val="both"/>
        <w:rPr>
          <w:rFonts w:ascii="Times New Roman" w:hAnsi="Times New Roman" w:cs="Times New Roman"/>
          <w:sz w:val="24"/>
          <w:szCs w:val="24"/>
        </w:rPr>
      </w:pPr>
    </w:p>
    <w:p w14:paraId="5256CA0D" w14:textId="77777777"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6692403E" w14:textId="77777777" w:rsidR="00040728" w:rsidRDefault="00040728" w:rsidP="00040728">
      <w:pPr>
        <w:spacing w:after="0" w:line="240" w:lineRule="auto"/>
        <w:jc w:val="both"/>
        <w:rPr>
          <w:rFonts w:ascii="Times New Roman" w:hAnsi="Times New Roman" w:cs="Times New Roman"/>
          <w:sz w:val="24"/>
          <w:szCs w:val="24"/>
        </w:rPr>
      </w:pPr>
    </w:p>
    <w:p w14:paraId="13B77D7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01550A23" w14:textId="77777777" w:rsidR="00040728" w:rsidRDefault="00040728" w:rsidP="00040728">
      <w:pPr>
        <w:spacing w:after="0" w:line="240" w:lineRule="auto"/>
        <w:jc w:val="both"/>
        <w:rPr>
          <w:rFonts w:ascii="Times New Roman" w:hAnsi="Times New Roman" w:cs="Times New Roman"/>
          <w:sz w:val="24"/>
          <w:szCs w:val="24"/>
        </w:rPr>
      </w:pPr>
    </w:p>
    <w:p w14:paraId="36729444"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64AECD58" w14:textId="77777777" w:rsidR="00040728" w:rsidRDefault="00040728" w:rsidP="00040728">
      <w:pPr>
        <w:spacing w:after="0" w:line="240" w:lineRule="auto"/>
        <w:contextualSpacing/>
        <w:rPr>
          <w:rFonts w:ascii="Times New Roman" w:hAnsi="Times New Roman" w:cs="Times New Roman"/>
          <w:b/>
          <w:sz w:val="24"/>
          <w:szCs w:val="24"/>
        </w:rPr>
      </w:pPr>
    </w:p>
    <w:p w14:paraId="210889B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5F9784F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2D5225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5593544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015C8A5"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2EBF1E09" w14:textId="77777777" w:rsidR="00040728" w:rsidRDefault="00040728" w:rsidP="00040728">
      <w:pPr>
        <w:spacing w:after="0" w:line="240" w:lineRule="auto"/>
        <w:jc w:val="both"/>
        <w:rPr>
          <w:rFonts w:ascii="Times New Roman" w:eastAsia="Calibri" w:hAnsi="Times New Roman" w:cs="Times New Roman"/>
          <w:sz w:val="24"/>
          <w:szCs w:val="24"/>
        </w:rPr>
      </w:pPr>
    </w:p>
    <w:p w14:paraId="74F00CAB"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3822EE50" w14:textId="77777777" w:rsidR="00040728" w:rsidRDefault="00040728" w:rsidP="00040728">
      <w:pPr>
        <w:spacing w:after="0" w:line="240" w:lineRule="auto"/>
        <w:contextualSpacing/>
        <w:rPr>
          <w:rFonts w:ascii="Times New Roman" w:hAnsi="Times New Roman" w:cs="Times New Roman"/>
          <w:b/>
          <w:sz w:val="24"/>
          <w:szCs w:val="24"/>
        </w:rPr>
      </w:pPr>
    </w:p>
    <w:p w14:paraId="2F1D4602"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14:paraId="1113977E" w14:textId="77777777" w:rsidR="00040728" w:rsidRDefault="00040728" w:rsidP="00040728">
      <w:pPr>
        <w:spacing w:after="0" w:line="240" w:lineRule="auto"/>
        <w:contextualSpacing/>
        <w:jc w:val="both"/>
        <w:rPr>
          <w:rFonts w:ascii="Times New Roman" w:hAnsi="Times New Roman" w:cs="Times New Roman"/>
          <w:sz w:val="24"/>
          <w:szCs w:val="24"/>
        </w:rPr>
      </w:pPr>
    </w:p>
    <w:p w14:paraId="37A76B4E"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2CCC6175" w14:textId="77777777" w:rsidR="00040728" w:rsidRDefault="00040728" w:rsidP="00040728">
      <w:pPr>
        <w:spacing w:after="0" w:line="240" w:lineRule="auto"/>
        <w:contextualSpacing/>
        <w:jc w:val="both"/>
        <w:rPr>
          <w:rFonts w:ascii="Times New Roman" w:hAnsi="Times New Roman" w:cs="Times New Roman"/>
          <w:sz w:val="24"/>
          <w:szCs w:val="24"/>
        </w:rPr>
      </w:pPr>
    </w:p>
    <w:p w14:paraId="37C3A257"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6737BF77" w14:textId="77777777" w:rsidR="00040728" w:rsidRPr="00DD37C7" w:rsidRDefault="00040728" w:rsidP="00040728">
      <w:pPr>
        <w:spacing w:after="0" w:line="240" w:lineRule="auto"/>
        <w:contextualSpacing/>
        <w:jc w:val="both"/>
        <w:rPr>
          <w:rFonts w:ascii="Times New Roman" w:hAnsi="Times New Roman" w:cs="Times New Roman"/>
          <w:sz w:val="24"/>
          <w:szCs w:val="24"/>
        </w:rPr>
      </w:pPr>
    </w:p>
    <w:p w14:paraId="60B92C9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3AF0A06E" w14:textId="77777777" w:rsidR="00040728" w:rsidRDefault="00040728" w:rsidP="00040728">
      <w:pPr>
        <w:spacing w:after="0" w:line="240" w:lineRule="auto"/>
        <w:contextualSpacing/>
        <w:jc w:val="both"/>
        <w:rPr>
          <w:rFonts w:ascii="Times New Roman" w:hAnsi="Times New Roman" w:cs="Times New Roman"/>
          <w:sz w:val="24"/>
          <w:szCs w:val="24"/>
        </w:rPr>
      </w:pPr>
    </w:p>
    <w:p w14:paraId="3C47744D"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1C458DBC" w14:textId="77777777" w:rsidR="00040728" w:rsidRDefault="00040728" w:rsidP="00040728">
      <w:pPr>
        <w:spacing w:after="0" w:line="240" w:lineRule="auto"/>
        <w:contextualSpacing/>
        <w:jc w:val="both"/>
        <w:rPr>
          <w:rFonts w:ascii="Times New Roman" w:hAnsi="Times New Roman" w:cs="Times New Roman"/>
          <w:sz w:val="24"/>
          <w:szCs w:val="24"/>
        </w:rPr>
      </w:pPr>
    </w:p>
    <w:p w14:paraId="335B1E05"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499B6C8C" w14:textId="77777777" w:rsidR="00040728" w:rsidRDefault="00040728" w:rsidP="00040728">
      <w:pPr>
        <w:spacing w:after="0" w:line="240" w:lineRule="auto"/>
        <w:contextualSpacing/>
        <w:rPr>
          <w:rFonts w:ascii="Times New Roman" w:hAnsi="Times New Roman" w:cs="Times New Roman"/>
          <w:b/>
          <w:sz w:val="24"/>
          <w:szCs w:val="24"/>
        </w:rPr>
      </w:pPr>
    </w:p>
    <w:p w14:paraId="6AA022AE" w14:textId="77777777"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1C5F55AA" w14:textId="77777777" w:rsidR="00040728" w:rsidRDefault="00040728" w:rsidP="00040728">
      <w:pPr>
        <w:spacing w:after="0" w:line="240" w:lineRule="auto"/>
        <w:contextualSpacing/>
        <w:jc w:val="both"/>
        <w:rPr>
          <w:rFonts w:ascii="Times New Roman" w:hAnsi="Times New Roman" w:cs="Times New Roman"/>
          <w:sz w:val="24"/>
          <w:szCs w:val="24"/>
        </w:rPr>
      </w:pPr>
    </w:p>
    <w:p w14:paraId="1066162E" w14:textId="77777777"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376D97C3" w14:textId="77777777" w:rsidR="00D4021B" w:rsidRDefault="00D4021B" w:rsidP="00D4021B">
      <w:pPr>
        <w:spacing w:after="0" w:line="240" w:lineRule="auto"/>
        <w:contextualSpacing/>
        <w:jc w:val="both"/>
        <w:rPr>
          <w:rFonts w:ascii="Times New Roman" w:hAnsi="Times New Roman" w:cs="Times New Roman"/>
          <w:sz w:val="24"/>
          <w:szCs w:val="24"/>
        </w:rPr>
      </w:pPr>
    </w:p>
    <w:p w14:paraId="0263DE66" w14:textId="77777777"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4C579844" w14:textId="77777777" w:rsidR="00040728" w:rsidRDefault="00040728" w:rsidP="00040728">
      <w:pPr>
        <w:spacing w:after="0" w:line="240" w:lineRule="auto"/>
        <w:contextualSpacing/>
        <w:jc w:val="both"/>
        <w:rPr>
          <w:rFonts w:ascii="Times New Roman" w:hAnsi="Times New Roman" w:cs="Times New Roman"/>
          <w:sz w:val="24"/>
          <w:szCs w:val="24"/>
        </w:rPr>
      </w:pPr>
    </w:p>
    <w:p w14:paraId="57793ECC" w14:textId="77777777"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14:paraId="616AFDA3" w14:textId="77777777" w:rsidR="00040728" w:rsidRPr="009E5FF4" w:rsidRDefault="00040728" w:rsidP="00040728">
      <w:pPr>
        <w:spacing w:after="0" w:line="240" w:lineRule="auto"/>
        <w:contextualSpacing/>
        <w:jc w:val="both"/>
        <w:rPr>
          <w:rFonts w:ascii="Times New Roman" w:hAnsi="Times New Roman" w:cs="Times New Roman"/>
          <w:sz w:val="24"/>
          <w:szCs w:val="24"/>
        </w:rPr>
      </w:pPr>
    </w:p>
    <w:p w14:paraId="609134C6"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3DA2729C" w14:textId="77777777" w:rsidR="00040728" w:rsidRPr="001E0F02" w:rsidRDefault="00040728" w:rsidP="00040728">
      <w:pPr>
        <w:spacing w:after="0" w:line="240" w:lineRule="auto"/>
        <w:jc w:val="both"/>
        <w:rPr>
          <w:rFonts w:ascii="Times New Roman" w:hAnsi="Times New Roman" w:cs="Times New Roman"/>
          <w:sz w:val="24"/>
          <w:szCs w:val="24"/>
        </w:rPr>
      </w:pPr>
    </w:p>
    <w:p w14:paraId="1C13ACFB"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39DFD8A6" w14:textId="77777777" w:rsidR="00040728" w:rsidRDefault="00040728" w:rsidP="00040728">
      <w:pPr>
        <w:spacing w:after="0" w:line="240" w:lineRule="auto"/>
        <w:contextualSpacing/>
        <w:jc w:val="both"/>
        <w:rPr>
          <w:rFonts w:ascii="Times New Roman" w:hAnsi="Times New Roman" w:cs="Times New Roman"/>
          <w:sz w:val="24"/>
          <w:szCs w:val="24"/>
        </w:rPr>
      </w:pPr>
    </w:p>
    <w:p w14:paraId="5B872C5F"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6BBE3112" w14:textId="77777777" w:rsidR="00040728" w:rsidRDefault="00040728" w:rsidP="00040728">
      <w:pPr>
        <w:spacing w:after="0" w:line="240" w:lineRule="auto"/>
        <w:contextualSpacing/>
        <w:jc w:val="both"/>
        <w:rPr>
          <w:rFonts w:ascii="Times New Roman" w:hAnsi="Times New Roman" w:cs="Times New Roman"/>
          <w:b/>
          <w:sz w:val="24"/>
          <w:szCs w:val="24"/>
        </w:rPr>
      </w:pPr>
    </w:p>
    <w:p w14:paraId="7A6D635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5188FEB6" w14:textId="77777777" w:rsidR="00040728" w:rsidRDefault="00040728" w:rsidP="00040728">
      <w:pPr>
        <w:spacing w:after="0" w:line="240" w:lineRule="auto"/>
        <w:jc w:val="both"/>
        <w:rPr>
          <w:rFonts w:ascii="Times New Roman" w:hAnsi="Times New Roman" w:cs="Times New Roman"/>
          <w:sz w:val="24"/>
          <w:szCs w:val="24"/>
        </w:rPr>
      </w:pPr>
    </w:p>
    <w:p w14:paraId="0FA05A92" w14:textId="77777777"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14:paraId="15BF4D56" w14:textId="77777777"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67069BD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0396029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CED3EA2"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24888B0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54AF5B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47C0793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DF62A3D" w14:textId="77777777"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27BF2D0B" w14:textId="77777777"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14:paraId="6C2FD264" w14:textId="77777777"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01A7268A" w14:textId="77777777"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14:paraId="047E384E" w14:textId="77777777" w:rsidR="00040728" w:rsidRDefault="00040728" w:rsidP="00040728">
      <w:pPr>
        <w:pStyle w:val="Listaszerbekezds"/>
        <w:jc w:val="both"/>
      </w:pPr>
    </w:p>
    <w:p w14:paraId="7942B657"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0F5A212D" w14:textId="77777777" w:rsidR="00040728" w:rsidRDefault="00040728" w:rsidP="00040728">
      <w:pPr>
        <w:spacing w:after="0" w:line="240" w:lineRule="auto"/>
        <w:jc w:val="both"/>
        <w:rPr>
          <w:rFonts w:ascii="Times New Roman" w:hAnsi="Times New Roman" w:cs="Times New Roman"/>
          <w:sz w:val="24"/>
          <w:szCs w:val="24"/>
        </w:rPr>
      </w:pPr>
    </w:p>
    <w:p w14:paraId="0FB76F6D"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0B3A654B" w14:textId="77777777" w:rsidR="00040728" w:rsidRDefault="00040728" w:rsidP="00040728">
      <w:pPr>
        <w:spacing w:after="0" w:line="240" w:lineRule="auto"/>
        <w:jc w:val="both"/>
        <w:rPr>
          <w:rFonts w:ascii="Times New Roman" w:hAnsi="Times New Roman" w:cs="Times New Roman"/>
          <w:sz w:val="24"/>
          <w:szCs w:val="24"/>
        </w:rPr>
      </w:pPr>
    </w:p>
    <w:p w14:paraId="5A4CA6AA"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49A2BF58" w14:textId="77777777" w:rsidR="00040728" w:rsidRDefault="00040728" w:rsidP="00040728">
      <w:pPr>
        <w:spacing w:after="0" w:line="240" w:lineRule="auto"/>
        <w:jc w:val="both"/>
        <w:rPr>
          <w:rFonts w:ascii="Times New Roman" w:hAnsi="Times New Roman" w:cs="Times New Roman"/>
          <w:sz w:val="24"/>
          <w:szCs w:val="24"/>
        </w:rPr>
      </w:pPr>
    </w:p>
    <w:p w14:paraId="039368EA"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492C9999" w14:textId="77777777" w:rsidR="00040728" w:rsidRDefault="00040728" w:rsidP="00040728">
      <w:pPr>
        <w:spacing w:after="0" w:line="240" w:lineRule="auto"/>
        <w:jc w:val="both"/>
        <w:rPr>
          <w:rFonts w:ascii="Times New Roman" w:hAnsi="Times New Roman" w:cs="Times New Roman"/>
          <w:sz w:val="24"/>
          <w:szCs w:val="24"/>
        </w:rPr>
      </w:pPr>
    </w:p>
    <w:p w14:paraId="4F0D4C16"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4C2CC919" w14:textId="77777777" w:rsidR="00040728" w:rsidRDefault="00040728" w:rsidP="00040728">
      <w:pPr>
        <w:spacing w:after="0" w:line="240" w:lineRule="auto"/>
        <w:jc w:val="both"/>
        <w:rPr>
          <w:rFonts w:ascii="Times New Roman" w:hAnsi="Times New Roman" w:cs="Times New Roman"/>
          <w:sz w:val="24"/>
          <w:szCs w:val="24"/>
        </w:rPr>
      </w:pPr>
    </w:p>
    <w:p w14:paraId="6D2BAD81" w14:textId="77777777"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3FAC1D82" w14:textId="77777777" w:rsidR="00040728" w:rsidRPr="00A9671F" w:rsidRDefault="00040728" w:rsidP="00040728">
      <w:pPr>
        <w:ind w:left="1080"/>
        <w:contextualSpacing/>
        <w:rPr>
          <w:rFonts w:ascii="Times New Roman" w:hAnsi="Times New Roman" w:cs="Times New Roman"/>
          <w:sz w:val="24"/>
          <w:szCs w:val="24"/>
        </w:rPr>
      </w:pPr>
    </w:p>
    <w:p w14:paraId="48F4D094"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72F29B20" w14:textId="77777777" w:rsidR="00040728" w:rsidRDefault="00040728" w:rsidP="00040728">
      <w:pPr>
        <w:spacing w:after="0" w:line="240" w:lineRule="auto"/>
        <w:jc w:val="both"/>
        <w:rPr>
          <w:rFonts w:ascii="Times New Roman" w:hAnsi="Times New Roman" w:cs="Times New Roman"/>
          <w:sz w:val="24"/>
          <w:szCs w:val="24"/>
        </w:rPr>
      </w:pPr>
    </w:p>
    <w:p w14:paraId="603600E7"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2CD7583" w14:textId="77777777" w:rsidR="00040728" w:rsidRDefault="00040728" w:rsidP="00040728">
      <w:pPr>
        <w:spacing w:after="0" w:line="240" w:lineRule="auto"/>
        <w:jc w:val="both"/>
        <w:rPr>
          <w:rFonts w:ascii="Times New Roman" w:hAnsi="Times New Roman" w:cs="Times New Roman"/>
          <w:sz w:val="24"/>
          <w:szCs w:val="24"/>
        </w:rPr>
      </w:pPr>
    </w:p>
    <w:p w14:paraId="6F21E307"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020F657A" w14:textId="77777777" w:rsidR="00040728" w:rsidRDefault="00040728" w:rsidP="00040728">
      <w:pPr>
        <w:spacing w:after="0" w:line="240" w:lineRule="auto"/>
        <w:jc w:val="both"/>
        <w:rPr>
          <w:rFonts w:ascii="Times New Roman" w:hAnsi="Times New Roman" w:cs="Times New Roman"/>
          <w:sz w:val="24"/>
          <w:szCs w:val="24"/>
        </w:rPr>
      </w:pPr>
    </w:p>
    <w:p w14:paraId="23B4BC62"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7ABC4E2" w14:textId="77777777" w:rsidR="00040728" w:rsidRPr="00097C7D" w:rsidRDefault="00040728" w:rsidP="00040728">
      <w:pPr>
        <w:spacing w:after="0" w:line="240" w:lineRule="auto"/>
        <w:jc w:val="both"/>
        <w:rPr>
          <w:rFonts w:ascii="Times New Roman" w:hAnsi="Times New Roman" w:cs="Times New Roman"/>
          <w:sz w:val="24"/>
          <w:szCs w:val="24"/>
        </w:rPr>
      </w:pPr>
    </w:p>
    <w:p w14:paraId="43ACF54F" w14:textId="77777777"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5D4B9E0E" w14:textId="77777777" w:rsidR="00040728" w:rsidRPr="00400081" w:rsidRDefault="00040728" w:rsidP="00040728">
      <w:pPr>
        <w:rPr>
          <w:rFonts w:ascii="Times New Roman" w:hAnsi="Times New Roman" w:cs="Times New Roman"/>
          <w:sz w:val="24"/>
          <w:szCs w:val="24"/>
        </w:rPr>
      </w:pPr>
    </w:p>
    <w:p w14:paraId="38FB6E6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20C848A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E980E9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6A740A6C"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00C0B618"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7C16568F"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0003B3BA" w14:textId="77777777"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29128452" w14:textId="77777777"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466AF58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05A75D5"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79671B22" w14:textId="77777777" w:rsidR="00040728" w:rsidRDefault="00040728" w:rsidP="00040728">
      <w:pPr>
        <w:spacing w:after="0" w:line="240" w:lineRule="auto"/>
        <w:jc w:val="both"/>
        <w:rPr>
          <w:rFonts w:ascii="Times New Roman" w:hAnsi="Times New Roman" w:cs="Times New Roman"/>
          <w:sz w:val="24"/>
          <w:szCs w:val="24"/>
        </w:rPr>
      </w:pPr>
    </w:p>
    <w:p w14:paraId="0388CE62" w14:textId="77777777"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32622FCA" w14:textId="77777777" w:rsidR="00040728" w:rsidRDefault="00040728" w:rsidP="00040728">
      <w:pPr>
        <w:contextualSpacing/>
        <w:rPr>
          <w:rFonts w:ascii="Times New Roman" w:hAnsi="Times New Roman" w:cs="Times New Roman"/>
          <w:b/>
          <w:sz w:val="24"/>
          <w:szCs w:val="24"/>
        </w:rPr>
      </w:pPr>
    </w:p>
    <w:p w14:paraId="7BD015F8"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78E7D722" w14:textId="77777777" w:rsidR="00040728" w:rsidRDefault="00040728" w:rsidP="00040728">
      <w:pPr>
        <w:contextualSpacing/>
        <w:rPr>
          <w:rFonts w:ascii="Times New Roman" w:hAnsi="Times New Roman" w:cs="Times New Roman"/>
          <w:sz w:val="24"/>
          <w:szCs w:val="24"/>
        </w:rPr>
      </w:pPr>
    </w:p>
    <w:p w14:paraId="71351FEC" w14:textId="77777777"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1E16823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08E5DF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50B76202" w14:textId="77777777" w:rsidR="00040728" w:rsidRDefault="00040728" w:rsidP="00040728">
      <w:pPr>
        <w:pStyle w:val="Listaszerbekezds"/>
        <w:numPr>
          <w:ilvl w:val="0"/>
          <w:numId w:val="28"/>
        </w:numPr>
        <w:autoSpaceDE w:val="0"/>
        <w:autoSpaceDN w:val="0"/>
        <w:adjustRightInd w:val="0"/>
        <w:jc w:val="both"/>
      </w:pPr>
      <w:r>
        <w:t xml:space="preserve">kereskedelmi egység </w:t>
      </w:r>
    </w:p>
    <w:p w14:paraId="2637D70C" w14:textId="77777777" w:rsidR="00040728" w:rsidRDefault="00040728" w:rsidP="00040728">
      <w:pPr>
        <w:pStyle w:val="Listaszerbekezds"/>
        <w:numPr>
          <w:ilvl w:val="0"/>
          <w:numId w:val="28"/>
        </w:numPr>
        <w:autoSpaceDE w:val="0"/>
        <w:autoSpaceDN w:val="0"/>
        <w:adjustRightInd w:val="0"/>
        <w:jc w:val="both"/>
      </w:pPr>
      <w:r>
        <w:t>szállásépület, vagy</w:t>
      </w:r>
    </w:p>
    <w:p w14:paraId="4741A58D" w14:textId="77777777" w:rsidR="00040728" w:rsidRDefault="00040728" w:rsidP="00040728">
      <w:pPr>
        <w:pStyle w:val="Listaszerbekezds"/>
        <w:numPr>
          <w:ilvl w:val="0"/>
          <w:numId w:val="28"/>
        </w:numPr>
        <w:autoSpaceDE w:val="0"/>
        <w:autoSpaceDN w:val="0"/>
        <w:adjustRightInd w:val="0"/>
        <w:jc w:val="both"/>
      </w:pPr>
      <w:r>
        <w:t>egyéb nem lakás céljára szolgáló épület.</w:t>
      </w:r>
    </w:p>
    <w:p w14:paraId="3C78E2E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4A6434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796F3EC6" w14:textId="77777777" w:rsidR="00040728" w:rsidRDefault="00040728" w:rsidP="00040728">
      <w:pPr>
        <w:contextualSpacing/>
        <w:rPr>
          <w:rFonts w:ascii="Times New Roman" w:hAnsi="Times New Roman" w:cs="Times New Roman"/>
          <w:sz w:val="24"/>
          <w:szCs w:val="24"/>
        </w:rPr>
      </w:pPr>
    </w:p>
    <w:p w14:paraId="3BC81F2D" w14:textId="77777777"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0760D4E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8D41CF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6C6856B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9D4B28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6FD0E5E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C102C6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538342E7" w14:textId="77777777" w:rsidR="00040728" w:rsidRDefault="00040728" w:rsidP="00040728">
      <w:pPr>
        <w:spacing w:after="0" w:line="240" w:lineRule="auto"/>
        <w:jc w:val="both"/>
        <w:rPr>
          <w:rFonts w:ascii="Times New Roman" w:hAnsi="Times New Roman" w:cs="Times New Roman"/>
          <w:sz w:val="24"/>
          <w:szCs w:val="24"/>
        </w:rPr>
      </w:pPr>
    </w:p>
    <w:p w14:paraId="6DAA849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41AC70B0" w14:textId="77777777" w:rsidR="00040728" w:rsidRDefault="00040728" w:rsidP="00040728">
      <w:pPr>
        <w:spacing w:after="0" w:line="240" w:lineRule="auto"/>
        <w:jc w:val="both"/>
        <w:rPr>
          <w:rFonts w:ascii="Times New Roman" w:hAnsi="Times New Roman" w:cs="Times New Roman"/>
          <w:sz w:val="24"/>
          <w:szCs w:val="24"/>
        </w:rPr>
      </w:pPr>
    </w:p>
    <w:p w14:paraId="0F6BEAD4" w14:textId="77777777"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3A1C8728" w14:textId="77777777" w:rsidR="00040728" w:rsidRDefault="00040728" w:rsidP="00040728">
      <w:pPr>
        <w:spacing w:after="0" w:line="240" w:lineRule="auto"/>
        <w:jc w:val="both"/>
        <w:rPr>
          <w:rFonts w:ascii="Times New Roman" w:hAnsi="Times New Roman" w:cs="Times New Roman"/>
          <w:sz w:val="24"/>
          <w:szCs w:val="24"/>
        </w:rPr>
      </w:pPr>
    </w:p>
    <w:p w14:paraId="7379CF96"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231DA754" w14:textId="77777777" w:rsidR="00040728" w:rsidRDefault="00040728" w:rsidP="00040728">
      <w:pPr>
        <w:spacing w:after="0" w:line="240" w:lineRule="auto"/>
        <w:jc w:val="both"/>
        <w:rPr>
          <w:rFonts w:ascii="Times New Roman" w:hAnsi="Times New Roman" w:cs="Times New Roman"/>
          <w:sz w:val="24"/>
          <w:szCs w:val="24"/>
        </w:rPr>
      </w:pPr>
    </w:p>
    <w:p w14:paraId="43A9027B" w14:textId="77777777" w:rsidR="00040728" w:rsidRDefault="00040728" w:rsidP="00040728">
      <w:pPr>
        <w:spacing w:after="0" w:line="240" w:lineRule="auto"/>
        <w:jc w:val="both"/>
        <w:rPr>
          <w:rFonts w:ascii="Times New Roman" w:hAnsi="Times New Roman" w:cs="Times New Roman"/>
          <w:sz w:val="24"/>
          <w:szCs w:val="24"/>
        </w:rPr>
      </w:pPr>
    </w:p>
    <w:p w14:paraId="45D0EEAB" w14:textId="77777777"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7B60E29F" w14:textId="77777777" w:rsidR="00040728" w:rsidRDefault="00040728" w:rsidP="00040728">
      <w:pPr>
        <w:spacing w:after="0" w:line="240" w:lineRule="auto"/>
        <w:contextualSpacing/>
        <w:rPr>
          <w:rFonts w:ascii="Times New Roman" w:hAnsi="Times New Roman" w:cs="Times New Roman"/>
          <w:b/>
          <w:sz w:val="24"/>
          <w:szCs w:val="24"/>
        </w:rPr>
      </w:pPr>
    </w:p>
    <w:p w14:paraId="4EE2D90F" w14:textId="77777777"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14:paraId="6FADF27B" w14:textId="77777777" w:rsidR="00040728" w:rsidRDefault="00040728" w:rsidP="00040728">
      <w:pPr>
        <w:spacing w:after="0" w:line="240" w:lineRule="auto"/>
        <w:contextualSpacing/>
        <w:jc w:val="both"/>
        <w:rPr>
          <w:rFonts w:ascii="Times New Roman" w:hAnsi="Times New Roman" w:cs="Times New Roman"/>
          <w:sz w:val="24"/>
          <w:szCs w:val="24"/>
        </w:rPr>
      </w:pPr>
    </w:p>
    <w:p w14:paraId="7F3C574F" w14:textId="77777777"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48EE7101" w14:textId="77777777" w:rsidR="00040728" w:rsidRDefault="00040728" w:rsidP="00040728">
      <w:pPr>
        <w:spacing w:after="0" w:line="240" w:lineRule="auto"/>
        <w:jc w:val="both"/>
        <w:rPr>
          <w:rFonts w:ascii="Times New Roman" w:hAnsi="Times New Roman" w:cs="Times New Roman"/>
          <w:sz w:val="24"/>
          <w:szCs w:val="24"/>
        </w:rPr>
      </w:pPr>
    </w:p>
    <w:p w14:paraId="7E71FE3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76326F6D" w14:textId="77777777" w:rsidR="00040728" w:rsidRDefault="00040728" w:rsidP="00040728">
      <w:pPr>
        <w:spacing w:after="0" w:line="240" w:lineRule="auto"/>
        <w:jc w:val="both"/>
        <w:rPr>
          <w:rFonts w:ascii="Times New Roman" w:hAnsi="Times New Roman" w:cs="Times New Roman"/>
          <w:sz w:val="24"/>
          <w:szCs w:val="24"/>
        </w:rPr>
      </w:pPr>
    </w:p>
    <w:p w14:paraId="07E994B9" w14:textId="77777777"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14:paraId="26FB34E1" w14:textId="77777777" w:rsidR="00040728" w:rsidRDefault="00040728" w:rsidP="00040728">
      <w:pPr>
        <w:spacing w:after="0" w:line="240" w:lineRule="auto"/>
        <w:contextualSpacing/>
        <w:jc w:val="both"/>
        <w:rPr>
          <w:rFonts w:ascii="Times New Roman" w:hAnsi="Times New Roman" w:cs="Times New Roman"/>
          <w:sz w:val="24"/>
          <w:szCs w:val="24"/>
        </w:rPr>
      </w:pPr>
    </w:p>
    <w:p w14:paraId="0E287402" w14:textId="77777777"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40F72327" w14:textId="77777777" w:rsidR="00040728" w:rsidRDefault="00040728" w:rsidP="00040728">
      <w:pPr>
        <w:spacing w:after="0" w:line="240" w:lineRule="auto"/>
        <w:contextualSpacing/>
        <w:jc w:val="both"/>
        <w:rPr>
          <w:rFonts w:ascii="Times New Roman" w:eastAsia="Calibri" w:hAnsi="Times New Roman" w:cs="Times New Roman"/>
          <w:sz w:val="24"/>
          <w:szCs w:val="24"/>
        </w:rPr>
      </w:pPr>
    </w:p>
    <w:p w14:paraId="640C725F" w14:textId="77777777"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w:t>
      </w:r>
      <w:proofErr w:type="gramStart"/>
      <w:r>
        <w:rPr>
          <w:rFonts w:ascii="Times New Roman" w:hAnsi="Times New Roman" w:cs="Times New Roman"/>
          <w:sz w:val="24"/>
          <w:szCs w:val="24"/>
        </w:rPr>
        <w:t>megvalósulásakor  áll</w:t>
      </w:r>
      <w:proofErr w:type="gramEnd"/>
      <w:r>
        <w:rPr>
          <w:rFonts w:ascii="Times New Roman" w:hAnsi="Times New Roman" w:cs="Times New Roman"/>
          <w:sz w:val="24"/>
          <w:szCs w:val="24"/>
        </w:rPr>
        <w:t xml:space="preserve"> fenn:</w:t>
      </w:r>
    </w:p>
    <w:p w14:paraId="4C8C933B"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47F92DC7"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3D5E01FC"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5A7F0074" w14:textId="77777777" w:rsidR="00040728" w:rsidRDefault="00040728" w:rsidP="00040728">
      <w:pPr>
        <w:spacing w:after="0" w:line="240" w:lineRule="auto"/>
        <w:contextualSpacing/>
        <w:jc w:val="both"/>
        <w:rPr>
          <w:rFonts w:ascii="Times New Roman" w:hAnsi="Times New Roman" w:cs="Times New Roman"/>
          <w:sz w:val="24"/>
          <w:szCs w:val="24"/>
        </w:rPr>
      </w:pPr>
    </w:p>
    <w:p w14:paraId="55414F29"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14:paraId="4586BCBF" w14:textId="77777777" w:rsidR="00040728" w:rsidRDefault="00040728" w:rsidP="00040728">
      <w:pPr>
        <w:spacing w:after="0" w:line="240" w:lineRule="auto"/>
        <w:contextualSpacing/>
        <w:jc w:val="both"/>
        <w:rPr>
          <w:rFonts w:ascii="Times New Roman" w:hAnsi="Times New Roman" w:cs="Times New Roman"/>
          <w:sz w:val="24"/>
          <w:szCs w:val="24"/>
        </w:rPr>
      </w:pPr>
    </w:p>
    <w:p w14:paraId="5D03D7F5" w14:textId="77777777"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780B368" w14:textId="77777777" w:rsidR="00040728" w:rsidRDefault="00040728" w:rsidP="00040728">
      <w:pPr>
        <w:spacing w:after="0" w:line="240" w:lineRule="auto"/>
        <w:contextualSpacing/>
        <w:rPr>
          <w:rFonts w:ascii="Times New Roman" w:hAnsi="Times New Roman" w:cs="Times New Roman"/>
          <w:b/>
          <w:sz w:val="24"/>
          <w:szCs w:val="24"/>
        </w:rPr>
      </w:pPr>
    </w:p>
    <w:p w14:paraId="1F6FA21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18A9B88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217DB2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283FE43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62261BA"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600BF74F" w14:textId="77777777" w:rsidR="00040728" w:rsidRPr="00A04B10" w:rsidRDefault="00040728" w:rsidP="00040728">
      <w:pPr>
        <w:spacing w:after="0" w:line="240" w:lineRule="auto"/>
        <w:contextualSpacing/>
        <w:jc w:val="both"/>
        <w:rPr>
          <w:rFonts w:ascii="Times New Roman" w:hAnsi="Times New Roman" w:cs="Times New Roman"/>
          <w:sz w:val="24"/>
          <w:szCs w:val="24"/>
        </w:rPr>
      </w:pPr>
    </w:p>
    <w:p w14:paraId="461B6A44" w14:textId="77777777"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24C88101" w14:textId="77777777" w:rsidR="00040728" w:rsidRDefault="00040728" w:rsidP="00040728">
      <w:pPr>
        <w:spacing w:after="0" w:line="240" w:lineRule="auto"/>
        <w:contextualSpacing/>
        <w:rPr>
          <w:rFonts w:ascii="Times New Roman" w:hAnsi="Times New Roman" w:cs="Times New Roman"/>
          <w:b/>
          <w:sz w:val="24"/>
          <w:szCs w:val="24"/>
        </w:rPr>
      </w:pPr>
    </w:p>
    <w:p w14:paraId="3B09D616"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0366D1DA" w14:textId="77777777" w:rsidR="00040728" w:rsidRDefault="00040728" w:rsidP="00040728">
      <w:pPr>
        <w:spacing w:after="0" w:line="240" w:lineRule="auto"/>
        <w:contextualSpacing/>
        <w:jc w:val="both"/>
        <w:rPr>
          <w:rFonts w:ascii="Times New Roman" w:hAnsi="Times New Roman" w:cs="Times New Roman"/>
          <w:sz w:val="24"/>
          <w:szCs w:val="24"/>
        </w:rPr>
      </w:pPr>
    </w:p>
    <w:p w14:paraId="1A8D5317"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3AB96A5B" w14:textId="77777777" w:rsidR="00040728" w:rsidRDefault="00040728" w:rsidP="00040728">
      <w:pPr>
        <w:spacing w:after="0" w:line="240" w:lineRule="auto"/>
        <w:contextualSpacing/>
        <w:jc w:val="both"/>
        <w:rPr>
          <w:rFonts w:ascii="Times New Roman" w:hAnsi="Times New Roman" w:cs="Times New Roman"/>
          <w:sz w:val="24"/>
          <w:szCs w:val="24"/>
        </w:rPr>
      </w:pPr>
    </w:p>
    <w:p w14:paraId="7631E61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73551A08" w14:textId="77777777" w:rsidR="00040728" w:rsidRPr="00DD37C7" w:rsidRDefault="00040728" w:rsidP="00040728">
      <w:pPr>
        <w:spacing w:after="0" w:line="240" w:lineRule="auto"/>
        <w:contextualSpacing/>
        <w:jc w:val="both"/>
        <w:rPr>
          <w:rFonts w:ascii="Times New Roman" w:hAnsi="Times New Roman" w:cs="Times New Roman"/>
          <w:sz w:val="24"/>
          <w:szCs w:val="24"/>
        </w:rPr>
      </w:pPr>
    </w:p>
    <w:p w14:paraId="22D493BA"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503412EC" w14:textId="77777777" w:rsidR="00040728" w:rsidRDefault="00040728" w:rsidP="00040728">
      <w:pPr>
        <w:spacing w:after="0" w:line="240" w:lineRule="auto"/>
        <w:contextualSpacing/>
        <w:jc w:val="both"/>
        <w:rPr>
          <w:rFonts w:ascii="Times New Roman" w:hAnsi="Times New Roman" w:cs="Times New Roman"/>
          <w:sz w:val="24"/>
          <w:szCs w:val="24"/>
        </w:rPr>
      </w:pPr>
    </w:p>
    <w:p w14:paraId="78C6C518" w14:textId="77777777"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7C840FFE" w14:textId="77777777" w:rsidR="00040728" w:rsidRDefault="00040728" w:rsidP="00040728">
      <w:pPr>
        <w:spacing w:after="0" w:line="240" w:lineRule="auto"/>
        <w:contextualSpacing/>
        <w:rPr>
          <w:rFonts w:ascii="Times New Roman" w:hAnsi="Times New Roman" w:cs="Times New Roman"/>
          <w:b/>
          <w:sz w:val="24"/>
          <w:szCs w:val="24"/>
        </w:rPr>
      </w:pPr>
    </w:p>
    <w:p w14:paraId="7166813A" w14:textId="77777777"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047874F3" w14:textId="77777777" w:rsidR="00040728" w:rsidRDefault="00040728" w:rsidP="00040728">
      <w:pPr>
        <w:spacing w:after="0" w:line="240" w:lineRule="auto"/>
        <w:contextualSpacing/>
        <w:jc w:val="both"/>
        <w:rPr>
          <w:rFonts w:ascii="Times New Roman" w:hAnsi="Times New Roman" w:cs="Times New Roman"/>
          <w:sz w:val="24"/>
          <w:szCs w:val="24"/>
        </w:rPr>
      </w:pPr>
    </w:p>
    <w:p w14:paraId="1C2B50E4" w14:textId="77777777"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44CB00A9" w14:textId="77777777" w:rsidR="00D4021B" w:rsidRDefault="00D4021B" w:rsidP="00D4021B">
      <w:pPr>
        <w:contextualSpacing/>
        <w:rPr>
          <w:rFonts w:ascii="Times New Roman" w:hAnsi="Times New Roman" w:cs="Times New Roman"/>
          <w:sz w:val="24"/>
          <w:szCs w:val="24"/>
        </w:rPr>
      </w:pPr>
    </w:p>
    <w:p w14:paraId="3AE53853" w14:textId="77777777"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06AE9555" w14:textId="77777777"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14:paraId="72A394CC" w14:textId="77777777" w:rsidR="00040728" w:rsidRDefault="00040728" w:rsidP="00040728">
      <w:pPr>
        <w:contextualSpacing/>
        <w:rPr>
          <w:rFonts w:ascii="Times New Roman" w:hAnsi="Times New Roman" w:cs="Times New Roman"/>
          <w:sz w:val="24"/>
          <w:szCs w:val="24"/>
        </w:rPr>
      </w:pPr>
    </w:p>
    <w:p w14:paraId="08905BC9" w14:textId="77777777" w:rsidR="00040728" w:rsidRPr="00451EAB" w:rsidRDefault="00040728" w:rsidP="00040728">
      <w:pPr>
        <w:spacing w:after="0" w:line="240" w:lineRule="auto"/>
        <w:jc w:val="both"/>
        <w:rPr>
          <w:rFonts w:ascii="Times New Roman" w:hAnsi="Times New Roman" w:cs="Times New Roman"/>
          <w:sz w:val="24"/>
          <w:szCs w:val="24"/>
        </w:rPr>
      </w:pPr>
    </w:p>
    <w:p w14:paraId="251DE34C"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14:paraId="06A593B5" w14:textId="77777777" w:rsidR="00040728" w:rsidRPr="001E0F02" w:rsidRDefault="00040728" w:rsidP="00040728">
      <w:pPr>
        <w:spacing w:after="0" w:line="240" w:lineRule="auto"/>
        <w:jc w:val="both"/>
        <w:rPr>
          <w:rFonts w:ascii="Times New Roman" w:hAnsi="Times New Roman" w:cs="Times New Roman"/>
          <w:sz w:val="24"/>
          <w:szCs w:val="24"/>
        </w:rPr>
      </w:pPr>
    </w:p>
    <w:p w14:paraId="192049F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06C25FF3" w14:textId="77777777" w:rsidR="00D14328" w:rsidRDefault="00D14328" w:rsidP="00040728">
      <w:pPr>
        <w:spacing w:after="0" w:line="240" w:lineRule="auto"/>
        <w:contextualSpacing/>
        <w:jc w:val="both"/>
        <w:rPr>
          <w:rFonts w:ascii="Times New Roman" w:hAnsi="Times New Roman" w:cs="Times New Roman"/>
          <w:b/>
          <w:sz w:val="24"/>
          <w:szCs w:val="24"/>
        </w:rPr>
      </w:pPr>
    </w:p>
    <w:p w14:paraId="69E7B13C" w14:textId="77777777" w:rsidR="00D14328" w:rsidRPr="002E2D52" w:rsidRDefault="00D14328" w:rsidP="00040728">
      <w:pPr>
        <w:spacing w:after="0" w:line="240" w:lineRule="auto"/>
        <w:contextualSpacing/>
        <w:jc w:val="both"/>
        <w:rPr>
          <w:rFonts w:ascii="Times New Roman" w:hAnsi="Times New Roman" w:cs="Times New Roman"/>
          <w:b/>
          <w:sz w:val="24"/>
          <w:szCs w:val="24"/>
        </w:rPr>
      </w:pPr>
    </w:p>
    <w:p w14:paraId="78874155" w14:textId="77777777" w:rsidR="00040728" w:rsidRPr="002E2D52" w:rsidRDefault="00040728" w:rsidP="00040728">
      <w:pPr>
        <w:pStyle w:val="Listaszerbekezds"/>
        <w:numPr>
          <w:ilvl w:val="0"/>
          <w:numId w:val="30"/>
        </w:numPr>
        <w:jc w:val="both"/>
        <w:rPr>
          <w:b/>
        </w:rPr>
      </w:pPr>
      <w:r w:rsidRPr="002E2D52">
        <w:rPr>
          <w:b/>
        </w:rPr>
        <w:t>Az adótárgy megnevezése</w:t>
      </w:r>
    </w:p>
    <w:p w14:paraId="77E2415A" w14:textId="77777777"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DF2140E"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14:paraId="0AF82864" w14:textId="77777777" w:rsidR="00040728" w:rsidRPr="00D85C9A" w:rsidRDefault="00040728" w:rsidP="00040728">
      <w:pPr>
        <w:spacing w:after="0" w:line="240" w:lineRule="auto"/>
        <w:contextualSpacing/>
        <w:jc w:val="both"/>
        <w:rPr>
          <w:rFonts w:ascii="Times New Roman" w:hAnsi="Times New Roman" w:cs="Times New Roman"/>
          <w:sz w:val="24"/>
          <w:szCs w:val="24"/>
        </w:rPr>
      </w:pPr>
    </w:p>
    <w:p w14:paraId="6D324CDB" w14:textId="77777777"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14:paraId="3DBB672B" w14:textId="77777777" w:rsidR="00040728" w:rsidRPr="00451EAB" w:rsidRDefault="00040728" w:rsidP="00040728">
      <w:pPr>
        <w:spacing w:after="0" w:line="240" w:lineRule="auto"/>
        <w:contextualSpacing/>
        <w:jc w:val="both"/>
        <w:rPr>
          <w:rFonts w:ascii="Times New Roman" w:hAnsi="Times New Roman" w:cs="Times New Roman"/>
          <w:sz w:val="24"/>
          <w:szCs w:val="24"/>
        </w:rPr>
      </w:pPr>
    </w:p>
    <w:p w14:paraId="5971AEF7"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79522B78" w14:textId="77777777" w:rsidR="00040728" w:rsidRDefault="00040728" w:rsidP="00040728">
      <w:pPr>
        <w:spacing w:after="0" w:line="240" w:lineRule="auto"/>
        <w:jc w:val="both"/>
        <w:rPr>
          <w:rFonts w:ascii="Times New Roman" w:hAnsi="Times New Roman" w:cs="Times New Roman"/>
          <w:sz w:val="24"/>
          <w:szCs w:val="24"/>
        </w:rPr>
      </w:pPr>
    </w:p>
    <w:p w14:paraId="605A9074"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14:paraId="0D64A7B5" w14:textId="77777777" w:rsidR="00040728" w:rsidRPr="00C5188B" w:rsidRDefault="00040728" w:rsidP="00040728">
      <w:pPr>
        <w:spacing w:after="0" w:line="240" w:lineRule="auto"/>
        <w:jc w:val="both"/>
        <w:rPr>
          <w:rFonts w:ascii="Times New Roman" w:hAnsi="Times New Roman" w:cs="Times New Roman"/>
          <w:sz w:val="24"/>
          <w:szCs w:val="24"/>
        </w:rPr>
      </w:pPr>
    </w:p>
    <w:p w14:paraId="69827E01" w14:textId="77777777"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14:paraId="4E28CF7E" w14:textId="77777777" w:rsidR="00040728" w:rsidRDefault="00040728" w:rsidP="00040728">
      <w:pPr>
        <w:spacing w:after="0" w:line="240" w:lineRule="auto"/>
        <w:jc w:val="both"/>
        <w:rPr>
          <w:rFonts w:ascii="Times New Roman" w:hAnsi="Times New Roman" w:cs="Times New Roman"/>
          <w:sz w:val="24"/>
          <w:szCs w:val="24"/>
        </w:rPr>
      </w:pPr>
    </w:p>
    <w:p w14:paraId="0EACFA88" w14:textId="77777777"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14:paraId="1D13DA26" w14:textId="77777777" w:rsidR="00040728" w:rsidRPr="00C5188B" w:rsidRDefault="00040728" w:rsidP="00040728">
      <w:pPr>
        <w:spacing w:after="0" w:line="240" w:lineRule="auto"/>
        <w:jc w:val="both"/>
        <w:rPr>
          <w:rFonts w:ascii="Times New Roman" w:hAnsi="Times New Roman" w:cs="Times New Roman"/>
          <w:sz w:val="24"/>
          <w:szCs w:val="24"/>
        </w:rPr>
      </w:pPr>
    </w:p>
    <w:p w14:paraId="1DA493C3" w14:textId="77777777"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14:paraId="4DC55CE8" w14:textId="77777777"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78A0B8C" w14:textId="77777777" w:rsidR="00040728" w:rsidRPr="00E50F0C" w:rsidRDefault="00040728" w:rsidP="00040728">
      <w:pPr>
        <w:spacing w:after="0" w:line="240" w:lineRule="auto"/>
        <w:jc w:val="both"/>
        <w:rPr>
          <w:rFonts w:ascii="Times New Roman" w:hAnsi="Times New Roman" w:cs="Times New Roman"/>
          <w:sz w:val="24"/>
          <w:szCs w:val="24"/>
        </w:rPr>
      </w:pPr>
    </w:p>
    <w:p w14:paraId="75E9B679" w14:textId="77777777" w:rsidR="00040728" w:rsidRPr="00AC2036" w:rsidRDefault="00040728" w:rsidP="00040728">
      <w:pPr>
        <w:contextualSpacing/>
        <w:jc w:val="both"/>
        <w:rPr>
          <w:rFonts w:ascii="Times New Roman" w:hAnsi="Times New Roman" w:cs="Times New Roman"/>
          <w:sz w:val="24"/>
          <w:szCs w:val="24"/>
        </w:rPr>
      </w:pPr>
    </w:p>
    <w:p w14:paraId="220A3E23" w14:textId="77777777" w:rsidR="00040728" w:rsidRDefault="00040728" w:rsidP="00040728">
      <w:pPr>
        <w:contextualSpacing/>
        <w:jc w:val="both"/>
        <w:rPr>
          <w:rFonts w:ascii="Times New Roman" w:hAnsi="Times New Roman" w:cs="Times New Roman"/>
          <w:sz w:val="24"/>
          <w:szCs w:val="24"/>
        </w:rPr>
      </w:pPr>
    </w:p>
    <w:p w14:paraId="7DFE9A0E" w14:textId="77777777" w:rsidR="00040728" w:rsidRDefault="00040728" w:rsidP="00040728">
      <w:pPr>
        <w:contextualSpacing/>
        <w:jc w:val="both"/>
        <w:rPr>
          <w:rFonts w:ascii="Times New Roman" w:hAnsi="Times New Roman" w:cs="Times New Roman"/>
          <w:sz w:val="24"/>
          <w:szCs w:val="24"/>
        </w:rPr>
      </w:pPr>
    </w:p>
    <w:p w14:paraId="2B690705" w14:textId="77777777" w:rsidR="00040728" w:rsidRDefault="00040728" w:rsidP="00040728">
      <w:pPr>
        <w:contextualSpacing/>
        <w:jc w:val="both"/>
        <w:rPr>
          <w:rFonts w:ascii="Times New Roman" w:hAnsi="Times New Roman" w:cs="Times New Roman"/>
          <w:sz w:val="24"/>
          <w:szCs w:val="24"/>
        </w:rPr>
      </w:pPr>
    </w:p>
    <w:p w14:paraId="773F0F13" w14:textId="77777777" w:rsidR="00040728" w:rsidRPr="00AD0924" w:rsidRDefault="00040728" w:rsidP="00040728">
      <w:pPr>
        <w:contextualSpacing/>
        <w:jc w:val="both"/>
        <w:rPr>
          <w:rFonts w:ascii="Times New Roman" w:hAnsi="Times New Roman" w:cs="Times New Roman"/>
          <w:sz w:val="24"/>
          <w:szCs w:val="24"/>
        </w:rPr>
      </w:pPr>
    </w:p>
    <w:p w14:paraId="493237F3" w14:textId="77777777"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26993C6C" w14:textId="77777777"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FAFB839" w14:textId="77777777"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87949"/>
    <w:rsid w:val="00936ED1"/>
    <w:rsid w:val="00AC324F"/>
    <w:rsid w:val="00B42D1C"/>
    <w:rsid w:val="00BF0709"/>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9FE3"/>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7170</Words>
  <Characters>49477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2020-12-17T10:58:00Z</cp:lastPrinted>
  <dcterms:created xsi:type="dcterms:W3CDTF">2020-12-30T09:37:00Z</dcterms:created>
  <dcterms:modified xsi:type="dcterms:W3CDTF">2020-12-30T09:37:00Z</dcterms:modified>
</cp:coreProperties>
</file>